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CAF9" w14:textId="044808F2" w:rsidR="005D3703" w:rsidRPr="005D3703" w:rsidRDefault="00CA6F0D" w:rsidP="005D3703">
      <w:pPr>
        <w:spacing w:before="0"/>
        <w:rPr>
          <w:sz w:val="8"/>
          <w:szCs w:val="10"/>
        </w:rPr>
      </w:pPr>
      <w:r>
        <w:rPr>
          <w:sz w:val="8"/>
          <w:szCs w:val="10"/>
        </w:rPr>
        <w:t xml:space="preserve"> </w:t>
      </w:r>
    </w:p>
    <w:p w14:paraId="06BA224C" w14:textId="51754BBA" w:rsidR="00430EDD" w:rsidRPr="00AA7332" w:rsidRDefault="00430EDD" w:rsidP="00430EDD">
      <w:pPr>
        <w:spacing w:before="0"/>
        <w:jc w:val="center"/>
        <w:rPr>
          <w:sz w:val="28"/>
          <w:szCs w:val="28"/>
        </w:rPr>
      </w:pPr>
      <w:bookmarkStart w:id="0" w:name="_Hlk148374644"/>
      <w:r w:rsidRPr="00AA7332">
        <w:rPr>
          <w:sz w:val="28"/>
          <w:szCs w:val="28"/>
        </w:rPr>
        <w:t xml:space="preserve">Applied Learning Practicum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0"/>
        <w:gridCol w:w="720"/>
        <w:gridCol w:w="715"/>
        <w:gridCol w:w="720"/>
        <w:gridCol w:w="720"/>
        <w:gridCol w:w="630"/>
        <w:gridCol w:w="630"/>
        <w:gridCol w:w="720"/>
        <w:gridCol w:w="455"/>
        <w:gridCol w:w="4135"/>
      </w:tblGrid>
      <w:tr w:rsidR="00430EDD" w:rsidRPr="00664788" w14:paraId="5E93F94E" w14:textId="77777777" w:rsidTr="00F07F9E">
        <w:trPr>
          <w:trHeight w:val="360"/>
          <w:tblHeader/>
        </w:trPr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2DC26852" w14:textId="4E2B10A9" w:rsidR="00430EDD" w:rsidRPr="00AA7332" w:rsidRDefault="00430EDD" w:rsidP="00F07F9E">
            <w:pPr>
              <w:pStyle w:val="tablehead"/>
              <w:rPr>
                <w:rFonts w:asciiTheme="minorHAnsi" w:hAnsiTheme="minorHAnsi" w:cstheme="minorHAnsi"/>
                <w:sz w:val="20"/>
                <w:szCs w:val="20"/>
              </w:rPr>
            </w:pPr>
            <w:r w:rsidRPr="00AA7332">
              <w:rPr>
                <w:rFonts w:asciiTheme="minorHAnsi" w:hAnsiTheme="minorHAnsi" w:cstheme="minorHAnsi"/>
                <w:sz w:val="20"/>
                <w:szCs w:val="20"/>
              </w:rPr>
              <w:t xml:space="preserve">Demonstrate </w:t>
            </w:r>
            <w:r w:rsidR="003C78AB" w:rsidRPr="003C78AB">
              <w:rPr>
                <w:rFonts w:asciiTheme="minorHAnsi" w:hAnsiTheme="minorHAnsi" w:cstheme="minorHAnsi"/>
                <w:sz w:val="20"/>
                <w:szCs w:val="20"/>
              </w:rPr>
              <w:t xml:space="preserve">beginner-level competency within the scope of practice for student apprentice, for the transfer, pre-embalming procedures, embalming procedures, and </w:t>
            </w:r>
            <w:r w:rsidRPr="00AA7332">
              <w:rPr>
                <w:rFonts w:asciiTheme="minorHAnsi" w:hAnsiTheme="minorHAnsi" w:cstheme="minorHAnsi"/>
                <w:sz w:val="20"/>
                <w:szCs w:val="20"/>
              </w:rPr>
              <w:t>post-embalming care.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28D9CC" w14:textId="77777777" w:rsidR="00430EDD" w:rsidRPr="00664788" w:rsidRDefault="00430EDD" w:rsidP="00F07F9E">
            <w:pPr>
              <w:spacing w:before="40" w:after="40" w:line="240" w:lineRule="auto"/>
              <w:rPr>
                <w:rFonts w:asciiTheme="majorHAnsi" w:hAnsiTheme="majorHAnsi"/>
                <w:sz w:val="28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18" w:space="0" w:color="C3D2CB" w:themeColor="text2"/>
              <w:right w:val="nil"/>
            </w:tcBorders>
            <w:shd w:val="clear" w:color="auto" w:fill="auto"/>
            <w:vAlign w:val="center"/>
          </w:tcPr>
          <w:p w14:paraId="38382FF1" w14:textId="77777777" w:rsidR="00430EDD" w:rsidRPr="00664788" w:rsidRDefault="00430EDD" w:rsidP="00F07F9E">
            <w:pPr>
              <w:pStyle w:val="tablehead"/>
            </w:pPr>
            <w:r>
              <w:t>Reflective Practice</w:t>
            </w:r>
          </w:p>
        </w:tc>
      </w:tr>
      <w:tr w:rsidR="00430EDD" w:rsidRPr="00664788" w14:paraId="63DC14E1" w14:textId="77777777" w:rsidTr="00F07F9E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6DD00D7C" w14:textId="77777777" w:rsidR="00430EDD" w:rsidRPr="00664788" w:rsidRDefault="00430EDD" w:rsidP="00F07F9E">
            <w:pPr>
              <w:pStyle w:val="largetext"/>
            </w:pPr>
            <w:r>
              <w:t xml:space="preserve">Did you observe and assist licensed mentor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61A23A51" w14:textId="4E616D95" w:rsidR="00430EDD" w:rsidRPr="00664788" w:rsidRDefault="00674A09" w:rsidP="00F07F9E">
            <w:pPr>
              <w:pStyle w:val="largetext"/>
            </w:pPr>
            <w:r>
              <w:t xml:space="preserve">  8</w:t>
            </w:r>
            <w:r w:rsidR="00430EDD"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7A42166" w14:textId="0AB5BB22" w:rsidR="00430EDD" w:rsidRPr="00664788" w:rsidRDefault="00674A09" w:rsidP="00F07F9E">
            <w:pPr>
              <w:pStyle w:val="largetext"/>
            </w:pPr>
            <w:r>
              <w:t xml:space="preserve">  9</w:t>
            </w:r>
            <w:r w:rsidR="00430EDD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EA21614" w14:textId="2E0582DF" w:rsidR="00430EDD" w:rsidRPr="00664788" w:rsidRDefault="00674A09" w:rsidP="00F07F9E">
            <w:pPr>
              <w:pStyle w:val="largetext"/>
            </w:pPr>
            <w:r>
              <w:t xml:space="preserve"> 10</w:t>
            </w:r>
            <w:r w:rsidR="00430EDD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0B35D6CF" w14:textId="78D8BE32" w:rsidR="00430EDD" w:rsidRPr="00664788" w:rsidRDefault="00674A09" w:rsidP="00F07F9E">
            <w:pPr>
              <w:pStyle w:val="largetext"/>
            </w:pPr>
            <w:r>
              <w:t xml:space="preserve"> 11</w:t>
            </w:r>
            <w:r w:rsidR="00430EDD"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B7E7900" w14:textId="52858500" w:rsidR="00430EDD" w:rsidRPr="00664788" w:rsidRDefault="00674A09" w:rsidP="00F07F9E">
            <w:pPr>
              <w:pStyle w:val="largetext"/>
            </w:pPr>
            <w:r>
              <w:t>12</w:t>
            </w:r>
            <w:r w:rsidR="00430EDD"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DF4B883" w14:textId="4F5BACF5" w:rsidR="00430EDD" w:rsidRPr="00664788" w:rsidRDefault="00674A09" w:rsidP="00F07F9E">
            <w:pPr>
              <w:pStyle w:val="largetext"/>
            </w:pPr>
            <w:r>
              <w:t>13</w:t>
            </w:r>
            <w:r w:rsidR="00430EDD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0574652" w14:textId="5EB30C86" w:rsidR="00430EDD" w:rsidRPr="00664788" w:rsidRDefault="00674A09" w:rsidP="00F07F9E">
            <w:pPr>
              <w:pStyle w:val="largetext"/>
            </w:pPr>
            <w:r>
              <w:t>14</w:t>
            </w:r>
            <w:r w:rsidR="00430EDD">
              <w:t xml:space="preserve"> 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F316B44" w14:textId="77777777" w:rsidR="00430EDD" w:rsidRPr="00664788" w:rsidRDefault="00430EDD" w:rsidP="00F07F9E">
            <w:pPr>
              <w:spacing w:before="40" w:after="40" w:line="240" w:lineRule="auto"/>
              <w:rPr>
                <w:rFonts w:asciiTheme="majorHAnsi" w:hAnsiTheme="majorHAnsi"/>
              </w:rPr>
            </w:pPr>
          </w:p>
        </w:tc>
        <w:tc>
          <w:tcPr>
            <w:tcW w:w="4135" w:type="dxa"/>
            <w:vMerge w:val="restart"/>
            <w:tcBorders>
              <w:top w:val="single" w:sz="18" w:space="0" w:color="C3D2CB" w:themeColor="text2"/>
              <w:left w:val="nil"/>
              <w:right w:val="nil"/>
            </w:tcBorders>
            <w:shd w:val="clear" w:color="auto" w:fill="auto"/>
          </w:tcPr>
          <w:sdt>
            <w:sdtPr>
              <w:id w:val="-1303691280"/>
              <w:placeholder>
                <w:docPart w:val="E45A197F9E284DBA877CA234A0E94F66"/>
              </w:placeholder>
              <w15:appearance w15:val="hidden"/>
            </w:sdtPr>
            <w:sdtContent>
              <w:p w14:paraId="35ECE160" w14:textId="3F723F40" w:rsidR="00430EDD" w:rsidRDefault="00430EDD" w:rsidP="00F07F9E">
                <w:r>
                  <w:t xml:space="preserve">What have you learned about </w:t>
                </w:r>
                <w:r w:rsidR="003C78AB">
                  <w:t xml:space="preserve">a </w:t>
                </w:r>
                <w:r w:rsidR="00674A09">
                  <w:t>chain of custody protocol</w:t>
                </w:r>
                <w:r>
                  <w:t>?</w:t>
                </w:r>
              </w:p>
              <w:p w14:paraId="5B8EF943" w14:textId="77777777" w:rsidR="00430EDD" w:rsidRDefault="00430EDD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16FD73EE" w14:textId="5E047E49" w:rsidR="00430EDD" w:rsidRDefault="00430EDD" w:rsidP="00F07F9E">
                <w:r>
                  <w:t xml:space="preserve">What have you learned about </w:t>
                </w:r>
                <w:r w:rsidR="00D86DBE">
                  <w:t>authorizations</w:t>
                </w:r>
                <w:r>
                  <w:t>?</w:t>
                </w:r>
              </w:p>
              <w:p w14:paraId="14553D37" w14:textId="77777777" w:rsidR="00430EDD" w:rsidRDefault="00430EDD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251A32F6" w14:textId="114BAF87" w:rsidR="00430EDD" w:rsidRDefault="00430EDD" w:rsidP="00F07F9E">
                <w:r>
                  <w:t xml:space="preserve">What have you learned about </w:t>
                </w:r>
                <w:r w:rsidR="00D86DBE">
                  <w:t>shaving</w:t>
                </w:r>
                <w:r w:rsidR="006A58C0">
                  <w:t xml:space="preserve"> deceased patients</w:t>
                </w:r>
                <w:r>
                  <w:t>?</w:t>
                </w:r>
              </w:p>
              <w:p w14:paraId="7921C1E2" w14:textId="77777777" w:rsidR="00430EDD" w:rsidRDefault="00430EDD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1F17F5FC" w14:textId="77777777" w:rsidR="00430EDD" w:rsidRDefault="00430EDD" w:rsidP="00F07F9E">
                <w:r>
                  <w:t>What are your experiences?</w:t>
                </w:r>
              </w:p>
              <w:p w14:paraId="75449A30" w14:textId="77777777" w:rsidR="00430EDD" w:rsidRPr="00664788" w:rsidRDefault="00430EDD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</w:tc>
      </w:tr>
      <w:tr w:rsidR="00430EDD" w:rsidRPr="00664788" w14:paraId="7AA4C490" w14:textId="77777777" w:rsidTr="00F07F9E">
        <w:trPr>
          <w:trHeight w:val="380"/>
        </w:trPr>
        <w:tc>
          <w:tcPr>
            <w:tcW w:w="495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D19D5E1" w14:textId="77777777" w:rsidR="00430EDD" w:rsidRPr="00851838" w:rsidRDefault="00430EDD" w:rsidP="00F07F9E">
            <w:pPr>
              <w:pStyle w:val="table"/>
            </w:pPr>
            <w:r>
              <w:t>Receive first call and obtain all necessary information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32EDFEC" w14:textId="0C1C1435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285129A4" w14:textId="56B3C782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4CB7484D" w14:textId="0782A3E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2E5D9601" w14:textId="396D678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57506AA5" w14:textId="62BBF350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43182451" w14:textId="3ACA427E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1036123E" w14:textId="66E3BCD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5668DB3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56AFD8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58B70C37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E15B303" w14:textId="77777777" w:rsidR="00430EDD" w:rsidRPr="00851838" w:rsidRDefault="00430EDD" w:rsidP="00F07F9E">
            <w:pPr>
              <w:pStyle w:val="table"/>
            </w:pPr>
            <w:r>
              <w:t>Use personal protective clothing and equipment as appropriate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18146BE" w14:textId="06914F4C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83B9E6" w14:textId="55255752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37F5BFC" w14:textId="348E0C6B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7F8AB90" w14:textId="5017B46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9DA850F" w14:textId="2F338DFC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F2F70CF" w14:textId="1BB6FE2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A077F4E" w14:textId="1A402BB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CAB9F77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1160AF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2FBA2EEF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15C7087" w14:textId="77777777" w:rsidR="00430EDD" w:rsidRPr="00851838" w:rsidRDefault="00430EDD" w:rsidP="00F07F9E">
            <w:pPr>
              <w:pStyle w:val="table"/>
            </w:pPr>
            <w:r>
              <w:t>Verify identity of patient/complete documentation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25596A7" w14:textId="3129D580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8815392" w14:textId="4C1FCF07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46FD13E" w14:textId="2A202FCB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0BB231E" w14:textId="5DA3C5F1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63F2FD0" w14:textId="1338D1C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119DFFB" w14:textId="45A0735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8B27A7A" w14:textId="201F9816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2114914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2D44EE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5A7795BE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4A763D0" w14:textId="77777777" w:rsidR="00430EDD" w:rsidRPr="00851838" w:rsidRDefault="00430EDD" w:rsidP="00F07F9E">
            <w:pPr>
              <w:pStyle w:val="table"/>
            </w:pPr>
            <w:r>
              <w:t xml:space="preserve">Perform transfer from place of death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4ACE5FF" w14:textId="3D11C600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80053C3" w14:textId="2BF64BA0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F9A1783" w14:textId="59BDA0C8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584D4DB" w14:textId="2A13449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3E6AE5A" w14:textId="061CC40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3BB6F8A" w14:textId="26130492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8B2C77E" w14:textId="582BF00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D9BF5C2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2FC3CF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413954D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8B8870C" w14:textId="77777777" w:rsidR="00430EDD" w:rsidRPr="00851838" w:rsidRDefault="00430EDD" w:rsidP="00F07F9E">
            <w:pPr>
              <w:pStyle w:val="table"/>
            </w:pPr>
            <w:r>
              <w:t xml:space="preserve">Document personal effects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A21ACDB" w14:textId="6877BC24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8F10AB4" w14:textId="71FF3A52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2345741" w14:textId="253192C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D045DD6" w14:textId="22565C2B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B90B316" w14:textId="454BD0D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9330C63" w14:textId="746B09A8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6F110C" w14:textId="09145B89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DEDE675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AEDBF7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443448E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F77B7B5" w14:textId="77777777" w:rsidR="00430EDD" w:rsidRPr="00851838" w:rsidRDefault="00430EDD" w:rsidP="00F07F9E">
            <w:pPr>
              <w:pStyle w:val="table"/>
            </w:pPr>
            <w:r>
              <w:t xml:space="preserve">Obtain embalming authorization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CF762B" w14:textId="35E52410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7F51A2D" w14:textId="5D97E597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0F9FFEC" w14:textId="54C18D1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1DBD6D4" w14:textId="241D623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9CD518B" w14:textId="14BDCE4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4BE02C3" w14:textId="68248522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87CAE56" w14:textId="20863CF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238D542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5A31C5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20BE2AF2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4DCB250" w14:textId="77777777" w:rsidR="00430EDD" w:rsidRPr="00851838" w:rsidRDefault="00430EDD" w:rsidP="00F07F9E">
            <w:pPr>
              <w:pStyle w:val="table"/>
            </w:pPr>
            <w:r>
              <w:t>Transfer from stretcher to preparation room table, position and maintain dignity of deceased patient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1B160FB" w14:textId="0E02C09D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CE266AF" w14:textId="3702AD1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48A17D3" w14:textId="1F26A04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0C0C1BB" w14:textId="2B53014E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DD51918" w14:textId="258DF19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3098B7" w14:textId="3C600FD6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A5F8D02" w14:textId="0E60FA00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EB1481E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2857D4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0A170DC7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A8251F8" w14:textId="77777777" w:rsidR="00430EDD" w:rsidRPr="00851838" w:rsidRDefault="00430EDD" w:rsidP="00F07F9E">
            <w:pPr>
              <w:pStyle w:val="table"/>
            </w:pPr>
            <w:r>
              <w:t>Inventory, document, clean and maintain custody of personal effects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48F5895" w14:textId="230ED93C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A461C86" w14:textId="0021CC0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EC13D0F" w14:textId="67AA2839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650565F" w14:textId="297BBBCE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0E3FF8" w14:textId="279EC3B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4B8F58B" w14:textId="42453097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6B0B748" w14:textId="2B86D09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473FA34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528DCF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058A5342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1783B06" w14:textId="77777777" w:rsidR="00430EDD" w:rsidRPr="00851838" w:rsidRDefault="00430EDD" w:rsidP="00F07F9E">
            <w:pPr>
              <w:pStyle w:val="table"/>
            </w:pPr>
            <w:r>
              <w:t>Obtain authorization for restorative procedures if necessary and discuss with legally authorized persons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C7D23B4" w14:textId="379066B2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CF9805" w14:textId="05EB3A24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207B363" w14:textId="3A5B2BB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C799FF3" w14:textId="315FBAF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0FA15F3" w14:textId="5F92D87A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52901F7" w14:textId="31635FE0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13D2FC7" w14:textId="32783714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35ED756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77C340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458F6827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6A8B8C2" w14:textId="77777777" w:rsidR="00430EDD" w:rsidRPr="00851838" w:rsidRDefault="00430EDD" w:rsidP="00F07F9E">
            <w:pPr>
              <w:pStyle w:val="table"/>
            </w:pPr>
            <w:r>
              <w:t>Bathe and disinfect deceased patient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1C4C3A4" w14:textId="406F2DA1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4924A42" w14:textId="3E6FD8A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B37C474" w14:textId="3EB6C738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578875C" w14:textId="5D188B6E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BED9981" w14:textId="4B8E33B9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526D5D5" w14:textId="25EDF0D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DE642D8" w14:textId="278AC45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59F129D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99E913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62E3EC2A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99B6960" w14:textId="77777777" w:rsidR="00430EDD" w:rsidRPr="00851838" w:rsidRDefault="00430EDD" w:rsidP="00F07F9E">
            <w:pPr>
              <w:pStyle w:val="table"/>
            </w:pPr>
            <w:r>
              <w:t>Relieve rigor mortis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A264D1C" w14:textId="7FDD3371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A68FEB8" w14:textId="17951A77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900A09F" w14:textId="2E51DCD6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81EF46A" w14:textId="7E185C8E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6935BA1" w14:textId="6472AAEB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E2EF027" w14:textId="26600688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9BFD8A3" w14:textId="634DA8F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FE6E890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74C62F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2377E4F7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CE7E118" w14:textId="77777777" w:rsidR="00430EDD" w:rsidRPr="00851838" w:rsidRDefault="00430EDD" w:rsidP="00F07F9E">
            <w:pPr>
              <w:pStyle w:val="table"/>
            </w:pPr>
            <w:r>
              <w:t>Shave patient and set facial features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B34DC1" w14:textId="3DB81C7C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7BABE80" w14:textId="4E4AFC02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22B2918" w14:textId="27EF0A08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CD4231C" w14:textId="5D3D29AC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153B528" w14:textId="180AD8F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596AB2" w14:textId="2E45549F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85ED3C2" w14:textId="2111103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8EE7515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0E524B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4999228F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9979BFD" w14:textId="77777777" w:rsidR="00430EDD" w:rsidRPr="00851838" w:rsidRDefault="00430EDD" w:rsidP="00F07F9E">
            <w:pPr>
              <w:pStyle w:val="table"/>
            </w:pPr>
            <w:r>
              <w:t>Select and mix arterial embalming and accessory chemicals solution based on case analysis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84824F5" w14:textId="100AAFBE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2BEA1FE" w14:textId="662C0D6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59890E" w14:textId="5DE5483B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3EBBA9F" w14:textId="6E79E608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5634C1D" w14:textId="372E0D1A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D6BD32C" w14:textId="19D9666F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C910245" w14:textId="7EA9185B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210EF41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B75087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32FD7175" w14:textId="77777777" w:rsidTr="00F07F9E">
        <w:trPr>
          <w:trHeight w:val="386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2CFA7C9" w14:textId="77777777" w:rsidR="00430EDD" w:rsidRPr="00851838" w:rsidRDefault="00430EDD" w:rsidP="00F07F9E">
            <w:pPr>
              <w:pStyle w:val="table"/>
            </w:pPr>
            <w:r>
              <w:t>Select instruments and prep room supplies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36489B5" w14:textId="4D23ADE6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03CDBC" w14:textId="092BE2A8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3F844C4" w14:textId="65BB8C12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672F823" w14:textId="3592782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3A61488" w14:textId="4C298456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56E79A0" w14:textId="571A56C6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A3CCF41" w14:textId="5DBE25F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9E7F28A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5070A0" w14:textId="77777777" w:rsidR="00430EDD" w:rsidRPr="00664788" w:rsidRDefault="00430EDD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33B142AF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FF66C59" w14:textId="77777777" w:rsidR="00430EDD" w:rsidRPr="00851838" w:rsidRDefault="00430EDD" w:rsidP="00F07F9E">
            <w:pPr>
              <w:pStyle w:val="table"/>
            </w:pPr>
            <w:r>
              <w:t>Determine pressure and rate of flow (and set, if using manual machine)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BA759D0" w14:textId="0B305ADB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E2D6558" w14:textId="5FF179C0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E95A048" w14:textId="48495D4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D32D6A7" w14:textId="615E5556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2619F1C" w14:textId="532F2E5C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621B1DD" w14:textId="3ECB8B09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5B14A12" w14:textId="30274332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D7365C2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13BFC7" w14:textId="77777777" w:rsidR="00430EDD" w:rsidRPr="00664788" w:rsidRDefault="00430EDD" w:rsidP="00F07F9E">
            <w:pPr>
              <w:spacing w:before="0" w:after="80" w:line="240" w:lineRule="auto"/>
              <w:rPr>
                <w:color w:val="FFFFFF" w:themeColor="background1"/>
              </w:rPr>
            </w:pPr>
          </w:p>
        </w:tc>
      </w:tr>
      <w:tr w:rsidR="00430EDD" w:rsidRPr="00664788" w14:paraId="10E36ED5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2580420" w14:textId="77777777" w:rsidR="00430EDD" w:rsidRPr="00851838" w:rsidRDefault="00430EDD" w:rsidP="00F07F9E">
            <w:pPr>
              <w:pStyle w:val="table"/>
            </w:pPr>
            <w:r>
              <w:t>Locate/raise vessels for injection/drainage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5A2FD37" w14:textId="5F62DDE2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8D90CA9" w14:textId="7C6D3B8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9C7759B" w14:textId="5F42F332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3F7765A" w14:textId="408E6580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78439A2" w14:textId="3112578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6A3B4A5" w14:textId="17112D4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1561202" w14:textId="6411E6EE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DFD9823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C26682" w14:textId="77777777" w:rsidR="00430EDD" w:rsidRPr="00664788" w:rsidRDefault="00430EDD" w:rsidP="00F07F9E">
            <w:pPr>
              <w:spacing w:before="40" w:after="40" w:line="240" w:lineRule="auto"/>
            </w:pPr>
          </w:p>
        </w:tc>
      </w:tr>
      <w:tr w:rsidR="00430EDD" w:rsidRPr="00664788" w14:paraId="4A5D6AC3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01FA08C" w14:textId="77777777" w:rsidR="00430EDD" w:rsidRPr="00851838" w:rsidRDefault="00430EDD" w:rsidP="00F07F9E">
            <w:pPr>
              <w:pStyle w:val="table"/>
            </w:pPr>
            <w:r>
              <w:t xml:space="preserve">Inject embalming chemical solution into vessels 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85ED30E" w14:textId="1F440C94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8D3A2C5" w14:textId="2BE0544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A1829E4" w14:textId="56EB6ED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C0C173A" w14:textId="06DB06F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E3C83D" w14:textId="16B29EFB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B85A088" w14:textId="56E69905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06C491D" w14:textId="38503ABF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53DB0DC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B69ACC" w14:textId="77777777" w:rsidR="00430EDD" w:rsidRPr="00664788" w:rsidRDefault="00430EDD" w:rsidP="00F07F9E">
            <w:pPr>
              <w:spacing w:before="40" w:after="40" w:line="240" w:lineRule="auto"/>
            </w:pPr>
          </w:p>
        </w:tc>
      </w:tr>
      <w:tr w:rsidR="00430EDD" w:rsidRPr="00664788" w14:paraId="032CAF35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CD58EFB" w14:textId="77777777" w:rsidR="00430EDD" w:rsidRPr="00851838" w:rsidRDefault="00430EDD" w:rsidP="00F07F9E">
            <w:pPr>
              <w:pStyle w:val="table"/>
            </w:pPr>
            <w:r>
              <w:t>Set, adjust, and monitor rate of flow and pressure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7DB32B7" w14:textId="30ABF1DB" w:rsidR="00430EDD" w:rsidRPr="00664788" w:rsidRDefault="00430EDD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F354FF4" w14:textId="3B8E8297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B490354" w14:textId="0E9C2EAA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B11967E" w14:textId="714E800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CC7259C" w14:textId="24FEF62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EFA903D" w14:textId="13B897DA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D7C4155" w14:textId="60AFBE7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2E35D88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87E36E" w14:textId="77777777" w:rsidR="00430EDD" w:rsidRPr="00664788" w:rsidRDefault="00430EDD" w:rsidP="00F07F9E">
            <w:pPr>
              <w:spacing w:before="40" w:after="40" w:line="240" w:lineRule="auto"/>
            </w:pPr>
          </w:p>
        </w:tc>
      </w:tr>
      <w:tr w:rsidR="00430EDD" w:rsidRPr="00664788" w14:paraId="0410E6D6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44A393A" w14:textId="77777777" w:rsidR="00430EDD" w:rsidRPr="00851838" w:rsidRDefault="00430EDD" w:rsidP="00F07F9E">
            <w:pPr>
              <w:pStyle w:val="table"/>
            </w:pPr>
            <w:r>
              <w:t>Establish and monitor drainage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E825006" w14:textId="011DC737" w:rsidR="00430EDD" w:rsidRPr="00664788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844BA84" w14:textId="194A9E69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FB4269B" w14:textId="545571A3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D39DB2D" w14:textId="2BD6ADDF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F9A4981" w14:textId="7AC02A90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D02B2F4" w14:textId="12452EF1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B98135A" w14:textId="24B3F69D" w:rsidR="00430EDD" w:rsidRPr="00664788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42B664C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003C29" w14:textId="77777777" w:rsidR="00430EDD" w:rsidRPr="00664788" w:rsidRDefault="00430EDD" w:rsidP="00F07F9E">
            <w:pPr>
              <w:spacing w:before="40" w:after="40" w:line="240" w:lineRule="auto"/>
            </w:pPr>
          </w:p>
        </w:tc>
      </w:tr>
      <w:tr w:rsidR="00430EDD" w:rsidRPr="00664788" w14:paraId="2F903280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7744F79" w14:textId="77777777" w:rsidR="00430EDD" w:rsidRDefault="00430EDD" w:rsidP="00F07F9E">
            <w:pPr>
              <w:pStyle w:val="table"/>
            </w:pPr>
            <w:r>
              <w:t>Treat discolourations, bruises and lacerations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419A37B" w14:textId="794712B9" w:rsidR="00430EDD" w:rsidRDefault="00430EDD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A18D4F" w14:textId="3A1B38E5" w:rsidR="00430EDD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B6F18E" w14:textId="7AFEB657" w:rsidR="00430EDD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B5DB6F8" w14:textId="5CD78EA3" w:rsidR="00430EDD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5410E87" w14:textId="04921799" w:rsidR="00430EDD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BD720FE" w14:textId="61FCBB48" w:rsidR="00430EDD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1982D9" w14:textId="5D29556D" w:rsidR="00430EDD" w:rsidRDefault="00430EDD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tcBorders>
              <w:left w:val="nil"/>
              <w:bottom w:val="nil"/>
              <w:right w:val="nil"/>
            </w:tcBorders>
            <w:vAlign w:val="center"/>
          </w:tcPr>
          <w:p w14:paraId="48BD78C0" w14:textId="77777777" w:rsidR="00430EDD" w:rsidRPr="00664788" w:rsidRDefault="00430EDD" w:rsidP="00F07F9E">
            <w:pPr>
              <w:spacing w:line="240" w:lineRule="auto"/>
            </w:pPr>
          </w:p>
        </w:tc>
        <w:tc>
          <w:tcPr>
            <w:tcW w:w="41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E4740" w14:textId="77777777" w:rsidR="00430EDD" w:rsidRPr="00664788" w:rsidRDefault="00430EDD" w:rsidP="00F07F9E">
            <w:pPr>
              <w:spacing w:before="40" w:after="40" w:line="240" w:lineRule="auto"/>
            </w:pPr>
          </w:p>
        </w:tc>
      </w:tr>
    </w:tbl>
    <w:p w14:paraId="12DB62C1" w14:textId="2413C6DE" w:rsidR="00E07A42" w:rsidRPr="00AA7332" w:rsidRDefault="00E07A42" w:rsidP="000C765C">
      <w:pPr>
        <w:spacing w:before="0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0"/>
        <w:gridCol w:w="720"/>
        <w:gridCol w:w="715"/>
        <w:gridCol w:w="720"/>
        <w:gridCol w:w="720"/>
        <w:gridCol w:w="630"/>
        <w:gridCol w:w="630"/>
        <w:gridCol w:w="720"/>
        <w:gridCol w:w="455"/>
        <w:gridCol w:w="4135"/>
      </w:tblGrid>
      <w:tr w:rsidR="00851838" w:rsidRPr="00664788" w14:paraId="068CB4CF" w14:textId="77777777" w:rsidTr="00FE57CA">
        <w:trPr>
          <w:trHeight w:val="360"/>
          <w:tblHeader/>
        </w:trPr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845E2" w14:textId="0B991437" w:rsidR="00851838" w:rsidRPr="00AA7332" w:rsidRDefault="005F2036" w:rsidP="006E24B8">
            <w:pPr>
              <w:pStyle w:val="tablehead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48364962"/>
            <w:r w:rsidRPr="00AA7332">
              <w:rPr>
                <w:rFonts w:asciiTheme="minorHAnsi" w:hAnsiTheme="minorHAnsi" w:cstheme="minorHAnsi"/>
                <w:sz w:val="20"/>
                <w:szCs w:val="20"/>
              </w:rPr>
              <w:t>Demonstrate beginner level competency, within the scope of practice for student apprentice, for the transfer</w:t>
            </w:r>
            <w:r w:rsidR="00B41D40" w:rsidRPr="00AA7332">
              <w:rPr>
                <w:rFonts w:asciiTheme="minorHAnsi" w:hAnsiTheme="minorHAnsi" w:cstheme="minorHAnsi"/>
                <w:sz w:val="20"/>
                <w:szCs w:val="20"/>
              </w:rPr>
              <w:t xml:space="preserve">, pre-embalming procedures, </w:t>
            </w:r>
            <w:r w:rsidR="00B41D40" w:rsidRPr="002E05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embalming procedures</w:t>
            </w:r>
            <w:r w:rsidR="00B41D40" w:rsidRPr="00AA733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D56EA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="00B41D40" w:rsidRPr="002E05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post-embalming care</w:t>
            </w:r>
            <w:r w:rsidR="00B41D40" w:rsidRPr="00AA73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End w:id="1"/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C4D9252" w14:textId="77777777" w:rsidR="00851838" w:rsidRPr="00664788" w:rsidRDefault="00851838" w:rsidP="006428A1">
            <w:pPr>
              <w:spacing w:before="40" w:after="40" w:line="240" w:lineRule="auto"/>
              <w:rPr>
                <w:rFonts w:asciiTheme="majorHAnsi" w:hAnsiTheme="majorHAnsi"/>
                <w:sz w:val="28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18" w:space="0" w:color="C3D2CB" w:themeColor="text2"/>
              <w:right w:val="nil"/>
            </w:tcBorders>
            <w:shd w:val="clear" w:color="auto" w:fill="auto"/>
            <w:vAlign w:val="center"/>
          </w:tcPr>
          <w:p w14:paraId="16F31581" w14:textId="0DAD29B0" w:rsidR="00851838" w:rsidRPr="00664788" w:rsidRDefault="00373AC7" w:rsidP="00664788">
            <w:pPr>
              <w:pStyle w:val="tablehead"/>
            </w:pPr>
            <w:r>
              <w:t>Reflective Practice</w:t>
            </w:r>
          </w:p>
        </w:tc>
      </w:tr>
      <w:tr w:rsidR="00FE57CA" w:rsidRPr="00664788" w14:paraId="376D7325" w14:textId="77777777" w:rsidTr="00FE57CA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F010C7D" w14:textId="40A589B8" w:rsidR="00851838" w:rsidRPr="00664788" w:rsidRDefault="00B41D40" w:rsidP="00664788">
            <w:pPr>
              <w:pStyle w:val="largetext"/>
            </w:pPr>
            <w:r>
              <w:t>Did you observe and assist licensed mentor</w:t>
            </w:r>
            <w:r w:rsidR="00FF7F49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46490674" w14:textId="11153E3E" w:rsidR="00851838" w:rsidRPr="00664788" w:rsidRDefault="00A349F1" w:rsidP="00664788">
            <w:pPr>
              <w:pStyle w:val="largetext"/>
            </w:pPr>
            <w:r>
              <w:t xml:space="preserve">  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7A897152" w14:textId="27F297F3" w:rsidR="00851838" w:rsidRPr="00664788" w:rsidRDefault="00A349F1" w:rsidP="00664788">
            <w:pPr>
              <w:pStyle w:val="largetext"/>
            </w:pPr>
            <w:r>
              <w:t xml:space="preserve"> </w:t>
            </w:r>
            <w:r w:rsidR="00E651B0">
              <w:t xml:space="preserve"> </w:t>
            </w:r>
            <w: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05CD472F" w14:textId="0E88B02B" w:rsidR="00851838" w:rsidRPr="00664788" w:rsidRDefault="00E651B0" w:rsidP="00664788">
            <w:pPr>
              <w:pStyle w:val="largetext"/>
            </w:pPr>
            <w:r>
              <w:t xml:space="preserve"> 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F309B3C" w14:textId="5010EAC4" w:rsidR="00851838" w:rsidRPr="00664788" w:rsidRDefault="00E651B0" w:rsidP="00664788">
            <w:pPr>
              <w:pStyle w:val="largetext"/>
            </w:pPr>
            <w:r>
              <w:t xml:space="preserve"> 11</w:t>
            </w:r>
            <w:r w:rsidR="00FF7F49"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76C0195F" w14:textId="09C965CE" w:rsidR="00851838" w:rsidRPr="00664788" w:rsidRDefault="00E651B0" w:rsidP="00664788">
            <w:pPr>
              <w:pStyle w:val="largetext"/>
            </w:pPr>
            <w:r>
              <w:t xml:space="preserve"> 12</w:t>
            </w:r>
            <w:r w:rsidR="00FF7F49"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429A43C7" w14:textId="078F9E03" w:rsidR="00851838" w:rsidRPr="00664788" w:rsidRDefault="00E651B0" w:rsidP="00664788">
            <w:pPr>
              <w:pStyle w:val="largetext"/>
            </w:pPr>
            <w:r>
              <w:t xml:space="preserve"> 13</w:t>
            </w:r>
            <w:r w:rsidR="00FF7F49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33270348" w14:textId="7DEDD433" w:rsidR="00851838" w:rsidRPr="00664788" w:rsidRDefault="00E651B0" w:rsidP="00664788">
            <w:pPr>
              <w:pStyle w:val="largetext"/>
            </w:pPr>
            <w:r>
              <w:t xml:space="preserve"> 14</w:t>
            </w:r>
            <w:r w:rsidR="00FF7F49">
              <w:t xml:space="preserve"> 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AB5C0C3" w14:textId="77777777" w:rsidR="00851838" w:rsidRPr="00664788" w:rsidRDefault="00851838" w:rsidP="006428A1">
            <w:pPr>
              <w:spacing w:before="40" w:after="40" w:line="240" w:lineRule="auto"/>
              <w:rPr>
                <w:rFonts w:asciiTheme="majorHAnsi" w:hAnsiTheme="majorHAnsi"/>
              </w:rPr>
            </w:pPr>
          </w:p>
        </w:tc>
        <w:tc>
          <w:tcPr>
            <w:tcW w:w="4135" w:type="dxa"/>
            <w:vMerge w:val="restart"/>
            <w:tcBorders>
              <w:top w:val="single" w:sz="18" w:space="0" w:color="C3D2CB" w:themeColor="text2"/>
              <w:left w:val="nil"/>
              <w:right w:val="nil"/>
            </w:tcBorders>
            <w:shd w:val="clear" w:color="auto" w:fill="auto"/>
          </w:tcPr>
          <w:sdt>
            <w:sdtPr>
              <w:id w:val="290559590"/>
              <w:placeholder>
                <w:docPart w:val="6892D2AF8F684A2DA9854A39F47EDD25"/>
              </w:placeholder>
              <w15:appearance w15:val="hidden"/>
            </w:sdtPr>
            <w:sdtContent>
              <w:p w14:paraId="35713CF7" w14:textId="4AF8A097" w:rsidR="009707FD" w:rsidRDefault="008E780E" w:rsidP="008E5B78">
                <w:r w:rsidRPr="008E780E">
                  <w:t>What have you learned about</w:t>
                </w:r>
                <w:r w:rsidR="00D86DBE">
                  <w:t xml:space="preserve"> </w:t>
                </w:r>
                <w:r w:rsidR="00C46CDB">
                  <w:t>the embalming machine</w:t>
                </w:r>
                <w:r w:rsidRPr="008E780E">
                  <w:t>?</w:t>
                </w:r>
              </w:p>
              <w:p w14:paraId="338EE243" w14:textId="77777777" w:rsidR="00C35D42" w:rsidRDefault="00C35D42" w:rsidP="00C35D42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3FBBA1D2" w14:textId="0A8C5A48" w:rsidR="00244E15" w:rsidRDefault="008E780E" w:rsidP="00244E15">
                <w:r w:rsidRPr="008E780E">
                  <w:t>What have you learned about</w:t>
                </w:r>
                <w:r w:rsidR="006C1490">
                  <w:t xml:space="preserve"> </w:t>
                </w:r>
                <w:r w:rsidR="00C46CDB">
                  <w:t>surface preservative techniques</w:t>
                </w:r>
                <w:r w:rsidRPr="008E780E">
                  <w:t>?</w:t>
                </w:r>
              </w:p>
              <w:p w14:paraId="7D38167A" w14:textId="21E6E9E3" w:rsidR="00C06343" w:rsidRDefault="00682BB5" w:rsidP="00C06343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12838650" w14:textId="01C9BFD9" w:rsidR="00244E15" w:rsidRDefault="00244E15" w:rsidP="00244E15">
                <w:r>
                  <w:t xml:space="preserve">What </w:t>
                </w:r>
                <w:r w:rsidR="0078165E">
                  <w:t>have you learned about cavit</w:t>
                </w:r>
                <w:r w:rsidR="00E70371">
                  <w:t>y aspiration</w:t>
                </w:r>
                <w:r w:rsidR="0078165E">
                  <w:t>?</w:t>
                </w:r>
              </w:p>
              <w:p w14:paraId="57C75FCB" w14:textId="56C0E01C" w:rsidR="00FA1614" w:rsidRDefault="00244E15" w:rsidP="00C06343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6718CDE2" w14:textId="23B7CEDC" w:rsidR="00FA1614" w:rsidRDefault="00FA1614" w:rsidP="00C06343">
                <w:r>
                  <w:t>What are your experiences?</w:t>
                </w:r>
              </w:p>
              <w:p w14:paraId="0EBE591D" w14:textId="384A6F80" w:rsidR="00C35D42" w:rsidRPr="00664788" w:rsidRDefault="00244E15" w:rsidP="00C35D42">
                <w:r>
                  <w:t>________________________________________________________________________________________________________________</w:t>
                </w:r>
                <w:r w:rsidR="008E5B78">
                  <w:t>___________________________________________________________________________________________________________________________</w:t>
                </w:r>
                <w:r w:rsidR="00CD7752">
                  <w:t>____________________________________________________________________________________________________________________________________________________________________________________________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</w:tc>
      </w:tr>
      <w:tr w:rsidR="00851838" w:rsidRPr="00664788" w14:paraId="5256063B" w14:textId="77777777" w:rsidTr="00FE57CA">
        <w:trPr>
          <w:trHeight w:val="380"/>
        </w:trPr>
        <w:tc>
          <w:tcPr>
            <w:tcW w:w="495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CE72276" w14:textId="00923681" w:rsidR="00851838" w:rsidRPr="00851838" w:rsidRDefault="00332D3F" w:rsidP="00851838">
            <w:pPr>
              <w:pStyle w:val="table"/>
            </w:pPr>
            <w:r>
              <w:t>T</w:t>
            </w:r>
            <w:r w:rsidR="00EC14BB" w:rsidRPr="00EC14BB">
              <w:t>reating special cases.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A2208C5" w14:textId="72B703E2" w:rsidR="00851838" w:rsidRPr="00664788" w:rsidRDefault="00AB70D0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16B749CE" w14:textId="1D2AB081" w:rsidR="00851838" w:rsidRPr="00664788" w:rsidRDefault="00E868A1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10972E51" w14:textId="395BBF2D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12D8A209" w14:textId="04FB8D73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1BCCE71F" w14:textId="3F57CE6C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1ECB5E6A" w14:textId="7234137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7AF1CD4A" w14:textId="724C9C3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95D8659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F7BE8E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0CC4558F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939EB90" w14:textId="1EFF05F1" w:rsidR="00851838" w:rsidRPr="00851838" w:rsidRDefault="00332D3F" w:rsidP="00851838">
            <w:pPr>
              <w:pStyle w:val="table"/>
            </w:pPr>
            <w:r>
              <w:t xml:space="preserve">Aid in </w:t>
            </w:r>
            <w:r w:rsidR="009D6DA1" w:rsidRPr="009D6DA1">
              <w:t>chemical solution distribution and drainage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E0EBCE4" w14:textId="129EB4CA" w:rsidR="00851838" w:rsidRPr="00664788" w:rsidRDefault="00CC02B1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6715EE8" w14:textId="79F31FD8" w:rsidR="00851838" w:rsidRPr="00664788" w:rsidRDefault="00CC02B1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652A938" w14:textId="12D7BAAA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C32B95D" w14:textId="2666291A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0FDED78" w14:textId="12F5944C" w:rsidR="00851838" w:rsidRPr="00664788" w:rsidRDefault="00D03559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88BCF69" w14:textId="7634E04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6A0DF8A" w14:textId="5BB82345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4AC764C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42E7D2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2A684AC4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3130280" w14:textId="1FC2C9BF" w:rsidR="00851838" w:rsidRPr="00851838" w:rsidRDefault="00332D3F" w:rsidP="009D6DA1">
            <w:pPr>
              <w:pStyle w:val="table"/>
            </w:pPr>
            <w:r>
              <w:t>E</w:t>
            </w:r>
            <w:r w:rsidR="009D6DA1">
              <w:t>valuat</w:t>
            </w:r>
            <w:r>
              <w:t>e</w:t>
            </w:r>
            <w:r w:rsidR="009D6DA1">
              <w:t xml:space="preserve"> chemical solution distribution and taking corrective.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B53C123" w14:textId="7B87AAB3" w:rsidR="00851838" w:rsidRPr="00664788" w:rsidRDefault="00CC02B1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725575A" w14:textId="0D85FC31" w:rsidR="00851838" w:rsidRPr="00664788" w:rsidRDefault="00CC02B1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94C015" w14:textId="48A84357" w:rsidR="00851838" w:rsidRPr="00664788" w:rsidRDefault="00E868A1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B99BBCB" w14:textId="45873AD3" w:rsidR="00851838" w:rsidRPr="00664788" w:rsidRDefault="00FE57CA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C6569B" w14:textId="2E363F1B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AF53586" w14:textId="5EF9ED29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C133EE1" w14:textId="1FE4F97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9601879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97D8E3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697174C7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E0913EC" w14:textId="6B1D0604" w:rsidR="00851838" w:rsidRPr="00851838" w:rsidRDefault="00332D3F" w:rsidP="00851838">
            <w:pPr>
              <w:pStyle w:val="table"/>
            </w:pPr>
            <w:r>
              <w:t>Apply</w:t>
            </w:r>
            <w:r w:rsidR="005B77BB" w:rsidRPr="005B77BB">
              <w:t xml:space="preserve"> surface preservatives as necessary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D4E32F4" w14:textId="637BA923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059BF8" w14:textId="1C2CCC3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E3D776B" w14:textId="78CB7076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1B4DAB" w14:textId="44566D6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D7F4E19" w14:textId="1792EE5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7E3D8AA" w14:textId="6229BE8A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AFBEBD1" w14:textId="42178CAA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D9286A5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4439FE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1552B432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099D647" w14:textId="4C22DAAA" w:rsidR="00851838" w:rsidRPr="00851838" w:rsidRDefault="00332D3F" w:rsidP="00851838">
            <w:pPr>
              <w:pStyle w:val="table"/>
            </w:pPr>
            <w:r>
              <w:t>P</w:t>
            </w:r>
            <w:r w:rsidR="00377AB4" w:rsidRPr="00377AB4">
              <w:t>erform autopsy repair</w:t>
            </w:r>
            <w:r w:rsidR="00377AB4">
              <w:t>.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8BE2F6B" w14:textId="27524630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32DFC9A" w14:textId="130C988D" w:rsidR="00851838" w:rsidRPr="00664788" w:rsidRDefault="00851838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6408CE3" w14:textId="49B70291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569E4B7" w14:textId="46F45261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A780AE2" w14:textId="4AA26BE3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A46681B" w14:textId="504F53A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A148BC8" w14:textId="18009A7D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143456F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CB7BA2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5A537771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0D79A70" w14:textId="206B7BD8" w:rsidR="00851838" w:rsidRPr="00851838" w:rsidRDefault="00CB5F57" w:rsidP="00377AB4">
            <w:pPr>
              <w:pStyle w:val="table"/>
            </w:pPr>
            <w:r>
              <w:t xml:space="preserve">Apply </w:t>
            </w:r>
            <w:r w:rsidR="00377AB4">
              <w:t>cavity treatment techniques and procedures for autopsy</w:t>
            </w:r>
            <w:r w:rsidR="00D378E1">
              <w:t xml:space="preserve"> and </w:t>
            </w:r>
            <w:r w:rsidR="00377AB4">
              <w:t>non-autopsy</w:t>
            </w:r>
            <w:r w:rsidR="00D378E1">
              <w:t xml:space="preserve"> embalming</w:t>
            </w:r>
            <w:r w:rsidR="001E4D6C">
              <w:t xml:space="preserve"> cases.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A4C7DFA" w14:textId="79B67429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38997A5" w14:textId="10C94BF1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08B54C8" w14:textId="37D449E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C404D34" w14:textId="29022C3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9DEA7D9" w14:textId="39020C31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DD9EF26" w14:textId="3160D1F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CB84AEF" w14:textId="0B5722D5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51FB39F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3AE441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0ADBB174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F19FE1F" w14:textId="2DA08C8D" w:rsidR="00851838" w:rsidRPr="00851838" w:rsidRDefault="00CB5F57" w:rsidP="00851838">
            <w:pPr>
              <w:pStyle w:val="table"/>
            </w:pPr>
            <w:r>
              <w:t>C</w:t>
            </w:r>
            <w:r w:rsidR="001E4D6C" w:rsidRPr="001E4D6C">
              <w:t>los</w:t>
            </w:r>
            <w:r>
              <w:t>e</w:t>
            </w:r>
            <w:r w:rsidR="001E4D6C" w:rsidRPr="001E4D6C">
              <w:t>/sutur</w:t>
            </w:r>
            <w:r>
              <w:t xml:space="preserve">e </w:t>
            </w:r>
            <w:r w:rsidR="001E4D6C" w:rsidRPr="001E4D6C">
              <w:t>embalming incisions and use of trocar button.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336BD76" w14:textId="7B2FA82A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60F154F" w14:textId="62101895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BB14F71" w14:textId="4AA5ECD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41706C" w14:textId="773B3D89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582DF49" w14:textId="17717C56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8BCDDB2" w14:textId="043F99AB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091B7FA" w14:textId="2FCAD7C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14BC225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63D47E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2D192D5B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9337427" w14:textId="6BA204BC" w:rsidR="00851838" w:rsidRPr="00851838" w:rsidRDefault="009B4058" w:rsidP="00851838">
            <w:pPr>
              <w:pStyle w:val="table"/>
            </w:pPr>
            <w:r>
              <w:t>Perform h</w:t>
            </w:r>
            <w:r w:rsidR="000B085A" w:rsidRPr="000B085A">
              <w:t>ypodermic treatment</w:t>
            </w:r>
            <w:r w:rsidR="0035502E">
              <w:t>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5FBBACF" w14:textId="775DC2E5" w:rsidR="00851838" w:rsidRPr="00664788" w:rsidRDefault="006E24B8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53A6B59" w14:textId="1DB57B2F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D34E821" w14:textId="7F4F6BED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1BA4008" w14:textId="052D8E4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1377177" w14:textId="28D7968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088DC4" w14:textId="142E58A1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336022" w14:textId="77E19A06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3FBE093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E35AA5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25751BA0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9EDC57D" w14:textId="226C3812" w:rsidR="00851838" w:rsidRPr="00851838" w:rsidRDefault="0040489B" w:rsidP="00851838">
            <w:pPr>
              <w:pStyle w:val="table"/>
            </w:pPr>
            <w:r>
              <w:t>Tr</w:t>
            </w:r>
            <w:r w:rsidR="000B085A" w:rsidRPr="000B085A">
              <w:t>eat orifices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1BE320C" w14:textId="05799556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892F298" w14:textId="6DE95856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8716AFD" w14:textId="277B6412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222477A" w14:textId="7FB709E6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81CC573" w14:textId="5B7696D9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2CF941C" w14:textId="384A160A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071CD04" w14:textId="1B9A58C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8D2D9EE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FF8A9A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478CEF45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8B18F43" w14:textId="6DA86A2A" w:rsidR="00851838" w:rsidRPr="00851838" w:rsidRDefault="0040489B" w:rsidP="00851838">
            <w:pPr>
              <w:pStyle w:val="table"/>
            </w:pPr>
            <w:r>
              <w:t>R</w:t>
            </w:r>
            <w:r w:rsidR="000609C9" w:rsidRPr="000609C9">
              <w:t>emov</w:t>
            </w:r>
            <w:r>
              <w:t xml:space="preserve">e </w:t>
            </w:r>
            <w:r w:rsidR="000609C9" w:rsidRPr="000609C9">
              <w:t>medical devices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ED1B16A" w14:textId="7CB8ECBC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D90128F" w14:textId="0442F6E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B24FD40" w14:textId="11FE4875" w:rsidR="00851838" w:rsidRPr="00664788" w:rsidRDefault="00FE57CA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514391E" w14:textId="329FCE9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3E02EEF" w14:textId="2E6CB6D9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A754430" w14:textId="653D3C53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FC5DC93" w14:textId="026661A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4ABC5E6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D3E1DE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704BE23C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4C3F9F2" w14:textId="681DB240" w:rsidR="00851838" w:rsidRPr="00851838" w:rsidRDefault="0040489B" w:rsidP="00851838">
            <w:pPr>
              <w:pStyle w:val="table"/>
            </w:pPr>
            <w:r>
              <w:t>Perform post embalming b</w:t>
            </w:r>
            <w:r w:rsidR="00900075" w:rsidRPr="00900075">
              <w:t>athing and sanitizing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D585E27" w14:textId="1E9406DB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220E292" w14:textId="659D65F2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2A0E429" w14:textId="4241FF5C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15DF31B" w14:textId="025E8530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C44102D" w14:textId="4033971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A2D5F1F" w14:textId="755F8A4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9A6FAC2" w14:textId="1528E9D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5EEBDCB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F3DC01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6D8F2358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A3309C4" w14:textId="4139C25B" w:rsidR="00851838" w:rsidRPr="00851838" w:rsidRDefault="0040489B" w:rsidP="00851838">
            <w:pPr>
              <w:pStyle w:val="table"/>
            </w:pPr>
            <w:r>
              <w:t>Perform post embalming c</w:t>
            </w:r>
            <w:r w:rsidR="00900075" w:rsidRPr="00900075">
              <w:t>leaning and disinfection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0A6253" w14:textId="7E59C3EA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06AAD85" w14:textId="64A7DB93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78F96F7" w14:textId="4EC53AC0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A9F75CC" w14:textId="132EF3DD" w:rsidR="00851838" w:rsidRPr="00664788" w:rsidRDefault="00CC02B1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276D473" w14:textId="70514D03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3C1023C" w14:textId="16C07C32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E7FBC6B" w14:textId="35947392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56C4232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342C29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67671065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74BC9F3" w14:textId="01EDE277" w:rsidR="00851838" w:rsidRPr="00851838" w:rsidRDefault="0040489B" w:rsidP="00851838">
            <w:pPr>
              <w:pStyle w:val="table"/>
            </w:pPr>
            <w:r>
              <w:t xml:space="preserve">Dispose </w:t>
            </w:r>
            <w:r w:rsidR="00A402DC" w:rsidRPr="00A402DC">
              <w:t>of hazardous materia</w:t>
            </w:r>
            <w:r w:rsidR="00A402DC">
              <w:t>ls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18F472C" w14:textId="0210CB6C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0AA18F0" w14:textId="589548E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88B5A45" w14:textId="2396BDA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512F3EA" w14:textId="6283540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24329A" w14:textId="29ACB14F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EB5E237" w14:textId="59771FDF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2B40829" w14:textId="6AF9ED7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FA9F5DF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4A31D9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19D16D86" w14:textId="77777777" w:rsidTr="00FE57CA">
        <w:trPr>
          <w:trHeight w:val="386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7ECE63A" w14:textId="7C3A42DC" w:rsidR="00851838" w:rsidRPr="00851838" w:rsidRDefault="00696001" w:rsidP="00851838">
            <w:pPr>
              <w:pStyle w:val="table"/>
            </w:pPr>
            <w:r w:rsidRPr="00696001">
              <w:t>Complete report form</w:t>
            </w:r>
            <w:r>
              <w:t>s</w:t>
            </w:r>
            <w:r w:rsidRPr="00696001">
              <w:t xml:space="preserve"> and practicum report</w:t>
            </w:r>
            <w:r>
              <w:t>s</w:t>
            </w:r>
            <w:r w:rsidRPr="00696001">
              <w:t xml:space="preserve">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64942B8" w14:textId="0DA78E4D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916C3A" w14:textId="6A49B993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CF1CFAE" w14:textId="67D2A1AF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3B8FB30" w14:textId="3E1312D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A892406" w14:textId="59EA576A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A37CDE0" w14:textId="09EAAC8D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9E1E018" w14:textId="333B9430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95ECAC4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959713" w14:textId="77777777" w:rsidR="00851838" w:rsidRPr="00664788" w:rsidRDefault="0085183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755F7362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2637B4F" w14:textId="4F76404A" w:rsidR="00851838" w:rsidRPr="00851838" w:rsidRDefault="0040489B" w:rsidP="00851838">
            <w:pPr>
              <w:pStyle w:val="table"/>
            </w:pPr>
            <w:r>
              <w:t xml:space="preserve">Perform </w:t>
            </w:r>
            <w:r w:rsidR="0034694E" w:rsidRPr="0034694E">
              <w:t>restorative procedures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D7E4012" w14:textId="3E57AF8B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F6CB91F" w14:textId="41883E05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906B826" w14:textId="62A95CA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1D35423" w14:textId="78C7420F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34F7D62" w14:textId="0910D2DC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B89FB0E" w14:textId="768D19A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7713BD9" w14:textId="0CB4B45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E11E606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B2471F" w14:textId="77777777" w:rsidR="00851838" w:rsidRPr="00664788" w:rsidRDefault="00851838" w:rsidP="00664788">
            <w:pPr>
              <w:spacing w:before="0" w:after="80" w:line="240" w:lineRule="auto"/>
              <w:rPr>
                <w:color w:val="FFFFFF" w:themeColor="background1"/>
              </w:rPr>
            </w:pPr>
          </w:p>
        </w:tc>
      </w:tr>
      <w:tr w:rsidR="00851838" w:rsidRPr="00664788" w14:paraId="4DBEDF26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9DA7202" w14:textId="2ACFA913" w:rsidR="00851838" w:rsidRPr="00851838" w:rsidRDefault="0040489B" w:rsidP="00851838">
            <w:pPr>
              <w:pStyle w:val="table"/>
            </w:pPr>
            <w:r>
              <w:t>A</w:t>
            </w:r>
            <w:r w:rsidR="0034694E" w:rsidRPr="0034694E">
              <w:t>ppl</w:t>
            </w:r>
            <w:r>
              <w:t xml:space="preserve">y </w:t>
            </w:r>
            <w:r w:rsidR="0034694E" w:rsidRPr="0034694E">
              <w:t>cosmetics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5496DB" w14:textId="34B1EA81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42C517C" w14:textId="4ACB0FB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33EDAB0" w14:textId="1899098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D586734" w14:textId="4D60FC3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37C2ADB" w14:textId="65892A1C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D84DBC9" w14:textId="4976B0F2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CF0B21F" w14:textId="0491FC04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8EE0BBA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44CED0" w14:textId="77777777" w:rsidR="00851838" w:rsidRPr="00664788" w:rsidRDefault="00851838" w:rsidP="00664788">
            <w:pPr>
              <w:spacing w:before="40" w:after="40" w:line="240" w:lineRule="auto"/>
            </w:pPr>
          </w:p>
        </w:tc>
      </w:tr>
      <w:tr w:rsidR="00851838" w:rsidRPr="00664788" w14:paraId="2BBAB191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E8389A0" w14:textId="57F827AA" w:rsidR="00851838" w:rsidRPr="00851838" w:rsidRDefault="0040489B" w:rsidP="00851838">
            <w:pPr>
              <w:pStyle w:val="table"/>
            </w:pPr>
            <w:r>
              <w:t>D</w:t>
            </w:r>
            <w:r w:rsidR="00F73777" w:rsidRPr="00F73777">
              <w:t>ress deceased</w:t>
            </w:r>
            <w:r w:rsidR="0095606A">
              <w:t xml:space="preserve"> </w:t>
            </w:r>
            <w:r>
              <w:t>patient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7438A48" w14:textId="33529459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51CA6C0" w14:textId="61DB6483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735EF3C" w14:textId="6ACC5581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B27C8AE" w14:textId="06BFCD3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04AAD06" w14:textId="7E9F9F65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BDCBC15" w14:textId="28C71E7B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E286A0A" w14:textId="0C839CB0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F78D793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F3095A" w14:textId="77777777" w:rsidR="00851838" w:rsidRPr="00664788" w:rsidRDefault="00851838" w:rsidP="00664788">
            <w:pPr>
              <w:spacing w:before="40" w:after="40" w:line="240" w:lineRule="auto"/>
            </w:pPr>
          </w:p>
        </w:tc>
      </w:tr>
      <w:tr w:rsidR="00851838" w:rsidRPr="00664788" w14:paraId="51433651" w14:textId="77777777" w:rsidTr="00FE57CA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43AC26C" w14:textId="109C1F49" w:rsidR="00851838" w:rsidRPr="00851838" w:rsidRDefault="0040489B" w:rsidP="00851838">
            <w:pPr>
              <w:pStyle w:val="table"/>
            </w:pPr>
            <w:r>
              <w:t>Place</w:t>
            </w:r>
            <w:r w:rsidR="00F73777" w:rsidRPr="00F73777">
              <w:t xml:space="preserve"> and position deceased in casket/container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D416C4B" w14:textId="6F909CC6" w:rsidR="00851838" w:rsidRPr="00664788" w:rsidRDefault="00851838" w:rsidP="00664788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1E468E3" w14:textId="7390D716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298BF09" w14:textId="437124A8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8E56555" w14:textId="7D15E829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36D3608" w14:textId="018205EB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FBECE09" w14:textId="2CDEE19D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5F31626" w14:textId="66B26B8C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9A5726A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2338B4" w14:textId="77777777" w:rsidR="00851838" w:rsidRPr="00664788" w:rsidRDefault="00851838" w:rsidP="00664788">
            <w:pPr>
              <w:spacing w:before="40" w:after="40" w:line="240" w:lineRule="auto"/>
            </w:pPr>
          </w:p>
        </w:tc>
      </w:tr>
      <w:tr w:rsidR="00851838" w:rsidRPr="00664788" w14:paraId="48D58693" w14:textId="77777777" w:rsidTr="00095729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A87B4F8" w14:textId="4FC67B3A" w:rsidR="00851838" w:rsidRPr="00851838" w:rsidRDefault="0040489B" w:rsidP="00851838">
            <w:pPr>
              <w:pStyle w:val="table"/>
            </w:pPr>
            <w:r>
              <w:t xml:space="preserve">Complete </w:t>
            </w:r>
            <w:r w:rsidR="0035502E" w:rsidRPr="0035502E">
              <w:t>final grooming</w:t>
            </w:r>
            <w:r w:rsidR="0035502E">
              <w:t xml:space="preserve"> and cosmetic adjustments and </w:t>
            </w:r>
            <w:r w:rsidR="00580459">
              <w:t>lighting for viewing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3364504" w14:textId="06388FEA" w:rsidR="00851838" w:rsidRPr="00664788" w:rsidRDefault="0048688A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40289C3" w14:textId="35ED47D1" w:rsidR="00851838" w:rsidRPr="00664788" w:rsidRDefault="0040489B" w:rsidP="00664788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06BD97A" w14:textId="0CAAC2CE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482FCC8" w14:textId="174DD250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02847DE" w14:textId="3535CAB5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459E6DE" w14:textId="1951FCC7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7FA969B" w14:textId="31A2F135" w:rsidR="00851838" w:rsidRPr="00664788" w:rsidRDefault="00851838" w:rsidP="00664788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370AED8" w14:textId="77777777" w:rsidR="00851838" w:rsidRPr="00664788" w:rsidRDefault="00851838" w:rsidP="00664788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F07C17" w14:textId="77777777" w:rsidR="00851838" w:rsidRPr="00664788" w:rsidRDefault="00851838" w:rsidP="00664788">
            <w:pPr>
              <w:spacing w:before="40" w:after="40" w:line="240" w:lineRule="auto"/>
            </w:pPr>
          </w:p>
        </w:tc>
      </w:tr>
    </w:tbl>
    <w:p w14:paraId="41BE6CC7" w14:textId="3F13A4D1" w:rsidR="007363ED" w:rsidRPr="00AA7332" w:rsidRDefault="007363ED" w:rsidP="007363ED">
      <w:pPr>
        <w:spacing w:before="0" w:after="240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0"/>
        <w:gridCol w:w="720"/>
        <w:gridCol w:w="715"/>
        <w:gridCol w:w="720"/>
        <w:gridCol w:w="720"/>
        <w:gridCol w:w="630"/>
        <w:gridCol w:w="630"/>
        <w:gridCol w:w="720"/>
        <w:gridCol w:w="455"/>
        <w:gridCol w:w="4135"/>
      </w:tblGrid>
      <w:tr w:rsidR="00B60A71" w:rsidRPr="00664788" w14:paraId="59D49AC5" w14:textId="77777777" w:rsidTr="00F07F9E">
        <w:trPr>
          <w:trHeight w:val="360"/>
          <w:tblHeader/>
        </w:trPr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4C925" w14:textId="6AE0E32E" w:rsidR="00B60A71" w:rsidRPr="00AA7332" w:rsidRDefault="005D56EA" w:rsidP="00366CD1">
            <w:pPr>
              <w:pStyle w:val="tablehead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48371672"/>
            <w:bookmarkStart w:id="3" w:name="_Hlk148372001"/>
            <w:r w:rsidRPr="00AA7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Demonstrate beginner level competency, within the scope of practice for student apprentice, </w:t>
            </w:r>
            <w:r w:rsidR="00366CD1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="00366CD1" w:rsidRPr="002E05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observe and </w:t>
            </w:r>
            <w:r w:rsidR="00366CD1" w:rsidRPr="00B26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assist in conducting arrangement conferences</w:t>
            </w:r>
            <w:r w:rsidR="00366CD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C1032" w:rsidRPr="005B00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fulfilling post arrangement activitie</w:t>
            </w:r>
            <w:r w:rsidR="00C96776" w:rsidRPr="005B00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C96776">
              <w:rPr>
                <w:rFonts w:asciiTheme="minorHAnsi" w:hAnsiTheme="minorHAnsi" w:cstheme="minorHAnsi"/>
                <w:sz w:val="20"/>
                <w:szCs w:val="20"/>
              </w:rPr>
              <w:t xml:space="preserve"> and services, and post servi</w:t>
            </w:r>
            <w:r w:rsidR="00A254A4">
              <w:rPr>
                <w:rFonts w:asciiTheme="minorHAnsi" w:hAnsiTheme="minorHAnsi" w:cstheme="minorHAnsi"/>
                <w:sz w:val="20"/>
                <w:szCs w:val="20"/>
              </w:rPr>
              <w:t xml:space="preserve">ce follow-up, </w:t>
            </w:r>
            <w:r w:rsidR="00366CD1" w:rsidRPr="00366CD1">
              <w:rPr>
                <w:rFonts w:asciiTheme="minorHAnsi" w:hAnsiTheme="minorHAnsi" w:cstheme="minorHAnsi"/>
                <w:sz w:val="20"/>
                <w:szCs w:val="20"/>
              </w:rPr>
              <w:t>under the direction of a licensed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E253801" w14:textId="77777777" w:rsidR="00B60A71" w:rsidRPr="00664788" w:rsidRDefault="00B60A71" w:rsidP="00F07F9E">
            <w:pPr>
              <w:spacing w:before="40" w:after="40" w:line="240" w:lineRule="auto"/>
              <w:rPr>
                <w:rFonts w:asciiTheme="majorHAnsi" w:hAnsiTheme="majorHAnsi"/>
                <w:sz w:val="28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18" w:space="0" w:color="C3D2CB" w:themeColor="text2"/>
              <w:right w:val="nil"/>
            </w:tcBorders>
            <w:shd w:val="clear" w:color="auto" w:fill="auto"/>
            <w:vAlign w:val="center"/>
          </w:tcPr>
          <w:p w14:paraId="64E2549B" w14:textId="77777777" w:rsidR="00B60A71" w:rsidRPr="00664788" w:rsidRDefault="00B60A71" w:rsidP="00F07F9E">
            <w:pPr>
              <w:pStyle w:val="tablehead"/>
            </w:pPr>
            <w:r>
              <w:t>Reflective Practice</w:t>
            </w:r>
          </w:p>
        </w:tc>
      </w:tr>
      <w:tr w:rsidR="00B60A71" w:rsidRPr="00664788" w14:paraId="4862C77B" w14:textId="77777777" w:rsidTr="00F07F9E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4C4256F3" w14:textId="77777777" w:rsidR="00B60A71" w:rsidRPr="00664788" w:rsidRDefault="00B60A71" w:rsidP="00F07F9E">
            <w:pPr>
              <w:pStyle w:val="largetext"/>
            </w:pPr>
            <w:r>
              <w:t xml:space="preserve">Did you observe and assist licensed mentor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80E8AE2" w14:textId="20C72B21" w:rsidR="00B60A71" w:rsidRPr="00664788" w:rsidRDefault="00E651B0" w:rsidP="00F07F9E">
            <w:pPr>
              <w:pStyle w:val="largetext"/>
            </w:pPr>
            <w:r>
              <w:t xml:space="preserve">  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0F2DB70" w14:textId="5A2DE998" w:rsidR="00B60A71" w:rsidRPr="00664788" w:rsidRDefault="00E651B0" w:rsidP="00F07F9E">
            <w:pPr>
              <w:pStyle w:val="largetext"/>
            </w:pPr>
            <w:r>
              <w:t xml:space="preserve">  9</w:t>
            </w:r>
            <w:r w:rsidR="00B60A71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0FD941A4" w14:textId="5BFE01B0" w:rsidR="00B60A71" w:rsidRPr="00664788" w:rsidRDefault="00E651B0" w:rsidP="00F07F9E">
            <w:pPr>
              <w:pStyle w:val="largetext"/>
            </w:pPr>
            <w:r>
              <w:t xml:space="preserve"> 10</w:t>
            </w:r>
            <w:r w:rsidR="00B60A71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1CB7DDEA" w14:textId="2A77E0B7" w:rsidR="00B60A71" w:rsidRPr="00664788" w:rsidRDefault="00E651B0" w:rsidP="00F07F9E">
            <w:pPr>
              <w:pStyle w:val="largetext"/>
            </w:pPr>
            <w:r>
              <w:t xml:space="preserve"> 11</w:t>
            </w:r>
            <w:r w:rsidR="00B60A71"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4C9095D" w14:textId="4116DF68" w:rsidR="00B60A71" w:rsidRPr="00664788" w:rsidRDefault="00E651B0" w:rsidP="00F07F9E">
            <w:pPr>
              <w:pStyle w:val="largetext"/>
            </w:pPr>
            <w:r>
              <w:t xml:space="preserve"> 12</w:t>
            </w:r>
            <w:r w:rsidR="00B60A71"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3F7906D5" w14:textId="321B38BE" w:rsidR="00B60A71" w:rsidRPr="00664788" w:rsidRDefault="00E651B0" w:rsidP="00F07F9E">
            <w:pPr>
              <w:pStyle w:val="largetext"/>
            </w:pPr>
            <w:r>
              <w:t xml:space="preserve"> 13</w:t>
            </w:r>
            <w:r w:rsidR="00B60A71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2107EF40" w14:textId="75DB36AB" w:rsidR="00B60A71" w:rsidRPr="00664788" w:rsidRDefault="00E651B0" w:rsidP="00F07F9E">
            <w:pPr>
              <w:pStyle w:val="largetext"/>
            </w:pPr>
            <w:r>
              <w:t xml:space="preserve"> 14</w:t>
            </w:r>
            <w:r w:rsidR="00B60A71">
              <w:t xml:space="preserve"> 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87223DF" w14:textId="77777777" w:rsidR="00B60A71" w:rsidRPr="00664788" w:rsidRDefault="00B60A71" w:rsidP="00F07F9E">
            <w:pPr>
              <w:spacing w:before="40" w:after="40" w:line="240" w:lineRule="auto"/>
              <w:rPr>
                <w:rFonts w:asciiTheme="majorHAnsi" w:hAnsiTheme="majorHAnsi"/>
              </w:rPr>
            </w:pPr>
          </w:p>
        </w:tc>
        <w:tc>
          <w:tcPr>
            <w:tcW w:w="4135" w:type="dxa"/>
            <w:vMerge w:val="restart"/>
            <w:tcBorders>
              <w:top w:val="single" w:sz="18" w:space="0" w:color="C3D2CB" w:themeColor="text2"/>
              <w:left w:val="nil"/>
              <w:right w:val="nil"/>
            </w:tcBorders>
            <w:shd w:val="clear" w:color="auto" w:fill="auto"/>
          </w:tcPr>
          <w:sdt>
            <w:sdtPr>
              <w:id w:val="1945966631"/>
              <w:placeholder>
                <w:docPart w:val="661D14B6F8BF452F9303C24CA4402C49"/>
              </w:placeholder>
              <w15:appearance w15:val="hidden"/>
            </w:sdtPr>
            <w:sdtContent>
              <w:p w14:paraId="5DD6EFA3" w14:textId="74FAAABE" w:rsidR="00B60A71" w:rsidRDefault="00B60A71" w:rsidP="00F07F9E">
                <w:r w:rsidRPr="008E780E">
                  <w:t>What have you learned</w:t>
                </w:r>
                <w:r w:rsidR="000D19B4">
                  <w:t xml:space="preserve"> about</w:t>
                </w:r>
                <w:r w:rsidR="002D1FD2">
                  <w:t xml:space="preserve"> </w:t>
                </w:r>
                <w:r w:rsidR="00E70371">
                  <w:t>cremation authorizations</w:t>
                </w:r>
                <w:r w:rsidR="002D1FD2">
                  <w:t>?</w:t>
                </w:r>
              </w:p>
              <w:p w14:paraId="19B420F3" w14:textId="77777777" w:rsidR="00B60A71" w:rsidRDefault="00B60A71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2E60D0DC" w14:textId="02F90345" w:rsidR="00B60A71" w:rsidRDefault="00B60A71" w:rsidP="00F07F9E">
                <w:r w:rsidRPr="008E780E">
                  <w:t xml:space="preserve">What </w:t>
                </w:r>
                <w:r w:rsidR="002D1FD2">
                  <w:t>have you learned about</w:t>
                </w:r>
                <w:r w:rsidR="004A765B">
                  <w:t xml:space="preserve"> cremation containers</w:t>
                </w:r>
                <w:r w:rsidR="002D1FD2">
                  <w:t>?</w:t>
                </w:r>
              </w:p>
              <w:p w14:paraId="533965CE" w14:textId="77777777" w:rsidR="00B60A71" w:rsidRDefault="00B60A71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5C038087" w14:textId="7579ECB4" w:rsidR="00B60A71" w:rsidRDefault="00B60A71" w:rsidP="00F07F9E">
                <w:r>
                  <w:t>What have you learned</w:t>
                </w:r>
                <w:r w:rsidR="001A6E86">
                  <w:t xml:space="preserve"> </w:t>
                </w:r>
                <w:r w:rsidR="00CA62A2">
                  <w:t xml:space="preserve">about </w:t>
                </w:r>
                <w:r w:rsidR="003D4450">
                  <w:t>third party services</w:t>
                </w:r>
                <w:r w:rsidR="007569A7">
                  <w:t>?</w:t>
                </w:r>
              </w:p>
              <w:p w14:paraId="0D669C14" w14:textId="77777777" w:rsidR="00B60A71" w:rsidRDefault="00B60A71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347E675C" w14:textId="77777777" w:rsidR="00B60A71" w:rsidRDefault="00B60A71" w:rsidP="00F07F9E">
                <w:r>
                  <w:t>What are your experiences?</w:t>
                </w:r>
              </w:p>
              <w:p w14:paraId="705001D2" w14:textId="77777777" w:rsidR="00B60A71" w:rsidRPr="00664788" w:rsidRDefault="00B60A71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</w:tc>
      </w:tr>
      <w:tr w:rsidR="00B60A71" w:rsidRPr="00664788" w14:paraId="7153526F" w14:textId="77777777" w:rsidTr="00F07F9E">
        <w:trPr>
          <w:trHeight w:val="380"/>
        </w:trPr>
        <w:tc>
          <w:tcPr>
            <w:tcW w:w="495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08B8CA2" w14:textId="3BF6C663" w:rsidR="00B60A71" w:rsidRPr="00851838" w:rsidRDefault="00EA7575" w:rsidP="00F07F9E">
            <w:pPr>
              <w:pStyle w:val="table"/>
            </w:pPr>
            <w:r>
              <w:t>S</w:t>
            </w:r>
            <w:r w:rsidR="005E0EA8" w:rsidRPr="005E0EA8">
              <w:t>cheduling and conducting arrangement conference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49ED940" w14:textId="023D0FC2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6D014124" w14:textId="6F59202F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642CFA90" w14:textId="17D06EF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2C954326" w14:textId="6F7489D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753DE4AA" w14:textId="21B2026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627A421F" w14:textId="1F95B11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07477C8D" w14:textId="0282B802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C81E62B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67DB41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13B32F16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48E560D" w14:textId="463DECA4" w:rsidR="00B60A71" w:rsidRPr="00851838" w:rsidRDefault="006C2C72" w:rsidP="00F07F9E">
            <w:pPr>
              <w:pStyle w:val="table"/>
            </w:pPr>
            <w:r w:rsidRPr="006C2C72">
              <w:t>Comply with relevant provincial legislation and code of professional conduct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87EF97" w14:textId="0D3560A9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0FF368B" w14:textId="5E89358C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9DC3F4D" w14:textId="79CB7CE5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175276C" w14:textId="23274C0F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676016D" w14:textId="73B21593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82165FF" w14:textId="4A58F939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452E434" w14:textId="56834211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B095D27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479F32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449E2849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C222460" w14:textId="7F6A6963" w:rsidR="00B60A71" w:rsidRPr="00851838" w:rsidRDefault="00EA7575" w:rsidP="00F07F9E">
            <w:pPr>
              <w:pStyle w:val="table"/>
            </w:pPr>
            <w:r>
              <w:t>D</w:t>
            </w:r>
            <w:r w:rsidR="006C2C72" w:rsidRPr="006C2C72">
              <w:t>etermin</w:t>
            </w:r>
            <w:r>
              <w:t>e</w:t>
            </w:r>
            <w:r w:rsidR="006C2C72" w:rsidRPr="006C2C72">
              <w:t xml:space="preserve"> legally authorized person and financial responsibility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4DA585C" w14:textId="417A3B68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77C80F6" w14:textId="283DD10C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E6C3868" w14:textId="6D21B34B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8BCBBDC" w14:textId="74BFA0E1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B7FA4BD" w14:textId="7809E1BA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ADFBAE0" w14:textId="5701AC0B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41129DE" w14:textId="4CDE4E7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1802BA6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175ED7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50CE52C7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27C4B9E" w14:textId="29D2D2F5" w:rsidR="00B60A71" w:rsidRPr="00851838" w:rsidRDefault="00EA7575" w:rsidP="00F07F9E">
            <w:pPr>
              <w:pStyle w:val="table"/>
            </w:pPr>
            <w:r>
              <w:t xml:space="preserve">Determine </w:t>
            </w:r>
            <w:r w:rsidR="00F179DD" w:rsidRPr="00F179DD">
              <w:t>if prearrangement contract exists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56DB0BB" w14:textId="575EBEA3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C21E8F4" w14:textId="1EFF126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BF29C28" w14:textId="516E061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55D50E4" w14:textId="64F28ABA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F53B09" w14:textId="1A1B58FF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5E673A7" w14:textId="7C66B3D1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4EFAE06" w14:textId="1D0F0C0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9F40CA5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960870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517A4FC4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64A8EF0" w14:textId="60B776D7" w:rsidR="00B60A71" w:rsidRPr="00851838" w:rsidRDefault="00EA7575" w:rsidP="00F07F9E">
            <w:pPr>
              <w:pStyle w:val="table"/>
            </w:pPr>
            <w:r>
              <w:t>R</w:t>
            </w:r>
            <w:r w:rsidR="00F179DD" w:rsidRPr="00F179DD">
              <w:t>eview with responsible party available benefits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55A5438" w14:textId="1EF6BE88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55DC9AD" w14:textId="3880E81D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A0EC9D0" w14:textId="6328450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46113D7" w14:textId="234F00F5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B4312CC" w14:textId="4485E0F6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734E0F8" w14:textId="5A2C5985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2A76129" w14:textId="16DB54D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A473E47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2D2893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403EC37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C52ED2A" w14:textId="3CED435C" w:rsidR="00B60A71" w:rsidRPr="00851838" w:rsidRDefault="00EA7575" w:rsidP="00CA49C3">
            <w:pPr>
              <w:pStyle w:val="table"/>
            </w:pPr>
            <w:r>
              <w:t xml:space="preserve">Collect </w:t>
            </w:r>
            <w:r w:rsidR="00CA49C3">
              <w:t>vital statistics information and review with client family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46151BA" w14:textId="5AFBD384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48934DF" w14:textId="2B0167C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EBE22DC" w14:textId="5727927A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F4C0F36" w14:textId="77B64A62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3F07AC9" w14:textId="7D361536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BA347A3" w14:textId="0B91E39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2001128" w14:textId="3AD270A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79EF64F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5C192E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4CFF0DFB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2DC95B3" w14:textId="605A7448" w:rsidR="00B60A71" w:rsidRPr="00851838" w:rsidRDefault="00EA7575" w:rsidP="00F07F9E">
            <w:pPr>
              <w:pStyle w:val="table"/>
            </w:pPr>
            <w:r>
              <w:t xml:space="preserve">Compose </w:t>
            </w:r>
            <w:r w:rsidR="00B86A99" w:rsidRPr="00B86A99">
              <w:t>obituary/notice and review with responsible party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367D117" w14:textId="6A2DDFBE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0CD29C2" w14:textId="08A79EF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9C7DF7A" w14:textId="16068F97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3D529A8" w14:textId="5E2CF3C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3ABDFCE" w14:textId="429729F7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B5D081" w14:textId="4D77C099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10CC992" w14:textId="7B640D16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29D9E4F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CF2659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2A1AB4D4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FC8345E" w14:textId="6B9F2CB7" w:rsidR="00B60A71" w:rsidRPr="00851838" w:rsidRDefault="00EA7575" w:rsidP="00F07F9E">
            <w:pPr>
              <w:pStyle w:val="table"/>
            </w:pPr>
            <w:r>
              <w:t>C</w:t>
            </w:r>
            <w:r w:rsidR="00B65CFF">
              <w:t xml:space="preserve">ontact </w:t>
            </w:r>
            <w:r w:rsidR="00AA5B96">
              <w:t>th</w:t>
            </w:r>
            <w:r w:rsidR="00FD54AA">
              <w:t>ird part</w:t>
            </w:r>
            <w:r w:rsidR="00C368B0">
              <w:t>y services</w:t>
            </w:r>
            <w:r>
              <w:t xml:space="preserve"> personnel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E8DE059" w14:textId="5F0D9CF8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E4AD3E" w14:textId="36CC4CF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6D7078E" w14:textId="48896EDA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24998DF" w14:textId="0451B2D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C7A6506" w14:textId="23DFBD7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E8271FE" w14:textId="1FB64605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D5C13CF" w14:textId="43E7B969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070D3AC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7567C4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070C3B0E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D97EEB3" w14:textId="4CE5A9A4" w:rsidR="00B60A71" w:rsidRPr="00851838" w:rsidRDefault="000718AB" w:rsidP="00F07F9E">
            <w:pPr>
              <w:pStyle w:val="table"/>
            </w:pPr>
            <w:r>
              <w:t>P</w:t>
            </w:r>
            <w:r w:rsidRPr="000718AB">
              <w:t>resent service and merchandise options and review pricing.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8AD2005" w14:textId="29077DC5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4B2353D" w14:textId="6B6A3065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3B11B56" w14:textId="45C125C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C72723C" w14:textId="435197D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D951FEC" w14:textId="10E3AA7B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F65614" w14:textId="25BCBC59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1514A0F" w14:textId="1F76AB6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692E09C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BFC597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3FD0EE86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B422BAC" w14:textId="2B409CF5" w:rsidR="00B60A71" w:rsidRPr="00851838" w:rsidRDefault="004B46AF" w:rsidP="00F07F9E">
            <w:pPr>
              <w:pStyle w:val="table"/>
            </w:pPr>
            <w:r>
              <w:t>Verify</w:t>
            </w:r>
            <w:r w:rsidRPr="004B46AF">
              <w:t xml:space="preserve"> all service arrangements with client family/ legally authorized person(s)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4927067" w14:textId="2EACAA94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0EEF043" w14:textId="06CF6388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9843A2C" w14:textId="0068288C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0B858F8" w14:textId="0A31A06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B39D14D" w14:textId="69DC028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41F3B16" w14:textId="3B220C2F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D2A7E34" w14:textId="5B6245C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238681B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FEBE21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78030B8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D5B7228" w14:textId="623FE285" w:rsidR="00B60A71" w:rsidRPr="00851838" w:rsidRDefault="006159B5" w:rsidP="00F07F9E">
            <w:pPr>
              <w:pStyle w:val="table"/>
            </w:pPr>
            <w:r>
              <w:t>C</w:t>
            </w:r>
            <w:r w:rsidRPr="006159B5">
              <w:t>oordinate with client family, clothing, jewelry, photograph, and personal items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8373C73" w14:textId="3F9645BA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A16F267" w14:textId="35FC1E86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D5E1F1A" w14:textId="7AAAB7C7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EDBFF71" w14:textId="3D9F12A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8E3411C" w14:textId="7A2B612F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1458559" w14:textId="0D0E1047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196752" w14:textId="1D8251C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09D9347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27C025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118ABC6B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7DD3951" w14:textId="3EC75584" w:rsidR="00B60A71" w:rsidRPr="00851838" w:rsidRDefault="008246F2" w:rsidP="00F07F9E">
            <w:pPr>
              <w:pStyle w:val="table"/>
            </w:pPr>
            <w:r>
              <w:t>Obtain auth</w:t>
            </w:r>
            <w:r w:rsidR="000E3CAA">
              <w:t>orizations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CECB02A" w14:textId="422F967B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F2F2FFF" w14:textId="46AE2216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0512379" w14:textId="5EEED94A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3CAD0FF" w14:textId="3578DB99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6C079AA" w14:textId="4FF7ADCF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1083CFC" w14:textId="1BBC1E8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4185B4E" w14:textId="5EC47301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57364F3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F49F29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075F0A34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26B0427" w14:textId="794DF551" w:rsidR="00B60A71" w:rsidRPr="00851838" w:rsidRDefault="00A92FCC" w:rsidP="00F07F9E">
            <w:pPr>
              <w:pStyle w:val="table"/>
            </w:pPr>
            <w:r>
              <w:t>Complete</w:t>
            </w:r>
            <w:r w:rsidR="00616631">
              <w:t>/present itemized statement of goods and services</w:t>
            </w:r>
            <w:r w:rsidR="00C72CB7">
              <w:t xml:space="preserve"> to responsible party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E8B173F" w14:textId="57638684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907A5E1" w14:textId="3DDEC7D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57361FC" w14:textId="0276BCE2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682D1B1" w14:textId="61CAFBD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3B368A3" w14:textId="10E0449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4C2204A" w14:textId="073CBED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65D8016" w14:textId="4EEB74E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C07B797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1AEF67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32DCE16E" w14:textId="77777777" w:rsidTr="00F07F9E">
        <w:trPr>
          <w:trHeight w:val="386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41720D0" w14:textId="7A36964C" w:rsidR="00B60A71" w:rsidRPr="00851838" w:rsidRDefault="00C72CB7" w:rsidP="00F07F9E">
            <w:pPr>
              <w:pStyle w:val="table"/>
            </w:pPr>
            <w:r>
              <w:t>Discuss payment options with responsible party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652C70B" w14:textId="74ACBE5B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0AAD807" w14:textId="053A4B9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52E2EA8" w14:textId="584A2717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7C099A7" w14:textId="3047EDD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2D38578" w14:textId="32292A9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7B4125A" w14:textId="19ADD2BB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230E4A8" w14:textId="0772CF6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8C0D255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51BD6D" w14:textId="77777777" w:rsidR="00B60A71" w:rsidRPr="00664788" w:rsidRDefault="00B60A71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15B1495B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EC102D7" w14:textId="2280A946" w:rsidR="00B60A71" w:rsidRPr="00851838" w:rsidRDefault="00C72CB7" w:rsidP="00F07F9E">
            <w:pPr>
              <w:pStyle w:val="table"/>
            </w:pPr>
            <w:r>
              <w:t>Confirm with third party personnel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D96CFB1" w14:textId="6F980EEE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DAA8E1F" w14:textId="30705FD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31B066A" w14:textId="4A4D489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ED1F178" w14:textId="6659DF69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7293DB7" w14:textId="4A4AD9F8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4318D5F" w14:textId="3CEC3762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091A99" w14:textId="3EDAF10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44E5C6B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3C19A9" w14:textId="77777777" w:rsidR="00B60A71" w:rsidRPr="00664788" w:rsidRDefault="00B60A71" w:rsidP="00F07F9E">
            <w:pPr>
              <w:spacing w:before="0" w:after="80" w:line="240" w:lineRule="auto"/>
              <w:rPr>
                <w:color w:val="FFFFFF" w:themeColor="background1"/>
              </w:rPr>
            </w:pPr>
          </w:p>
        </w:tc>
      </w:tr>
      <w:tr w:rsidR="00B60A71" w:rsidRPr="00664788" w14:paraId="21D3E709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D57DD2F" w14:textId="00CD136B" w:rsidR="00B60A71" w:rsidRPr="00851838" w:rsidRDefault="0029505E" w:rsidP="00F07F9E">
            <w:pPr>
              <w:pStyle w:val="table"/>
            </w:pPr>
            <w:r>
              <w:t>Enter information gathered to register death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CD2599" w14:textId="4B0BBDA9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F282A09" w14:textId="354D933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2E171BD" w14:textId="216732D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DD52AAA" w14:textId="1A2AABA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5D28EC8" w14:textId="0C086001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9BC4C05" w14:textId="636D9E2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7BD52F3" w14:textId="61FF51BA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5242D23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E4711B" w14:textId="77777777" w:rsidR="00B60A71" w:rsidRPr="00664788" w:rsidRDefault="00B60A71" w:rsidP="00F07F9E">
            <w:pPr>
              <w:spacing w:before="40" w:after="40" w:line="240" w:lineRule="auto"/>
            </w:pPr>
          </w:p>
        </w:tc>
      </w:tr>
      <w:tr w:rsidR="00B60A71" w:rsidRPr="00664788" w14:paraId="56958E54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9531005" w14:textId="3B4C0BAD" w:rsidR="00B60A71" w:rsidRPr="00851838" w:rsidRDefault="00866898" w:rsidP="00F07F9E">
            <w:pPr>
              <w:pStyle w:val="table"/>
            </w:pPr>
            <w:r>
              <w:t>Arrange for issuing burial permit for disposition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29A8228" w14:textId="2F1AB751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C80196A" w14:textId="6D36D2DB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95BCC07" w14:textId="08726F8D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1AEFE30" w14:textId="6FB9B20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15A4285" w14:textId="22A65578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EB69BF0" w14:textId="574C0ECF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894C29" w14:textId="5B899E8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43B9D95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192B0D" w14:textId="77777777" w:rsidR="00B60A71" w:rsidRPr="00664788" w:rsidRDefault="00B60A71" w:rsidP="00F07F9E">
            <w:pPr>
              <w:spacing w:before="40" w:after="40" w:line="240" w:lineRule="auto"/>
            </w:pPr>
          </w:p>
        </w:tc>
      </w:tr>
      <w:tr w:rsidR="00B60A71" w:rsidRPr="00664788" w14:paraId="6640CB6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282090D" w14:textId="76E9029C" w:rsidR="00B60A71" w:rsidRPr="00851838" w:rsidRDefault="001D6B71" w:rsidP="00F07F9E">
            <w:pPr>
              <w:pStyle w:val="table"/>
            </w:pPr>
            <w:r>
              <w:t>Submit, distribute, and post obituary to social media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1A21E14" w14:textId="3257460F" w:rsidR="00B60A71" w:rsidRPr="00664788" w:rsidRDefault="00B60A71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3689D64" w14:textId="3F7F898B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F6ABAAE" w14:textId="071C1A78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C886547" w14:textId="70CC049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7A213E3" w14:textId="07E1251B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FE19CB1" w14:textId="721F2690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D45191A" w14:textId="37A560D1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EE0DC61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73383A" w14:textId="77777777" w:rsidR="00B60A71" w:rsidRPr="00664788" w:rsidRDefault="00B60A71" w:rsidP="00F07F9E">
            <w:pPr>
              <w:spacing w:before="40" w:after="40" w:line="240" w:lineRule="auto"/>
            </w:pPr>
          </w:p>
        </w:tc>
      </w:tr>
      <w:tr w:rsidR="00B60A71" w:rsidRPr="00664788" w14:paraId="3C232CD6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EC73EEC" w14:textId="51F7C994" w:rsidR="00B60A71" w:rsidRPr="00851838" w:rsidRDefault="00E165D0" w:rsidP="00F07F9E">
            <w:pPr>
              <w:pStyle w:val="table"/>
            </w:pPr>
            <w:r>
              <w:t>Prepare and coo</w:t>
            </w:r>
            <w:r w:rsidR="00435459">
              <w:t>rdinate for visitation/service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CC5D926" w14:textId="3CD6C8C1" w:rsidR="00B60A71" w:rsidRPr="00664788" w:rsidRDefault="00B60A71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D28527B" w14:textId="5E9C1FF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F1240E" w14:textId="0845819C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401122A" w14:textId="069A678E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822B05E" w14:textId="439F1237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5D5018E" w14:textId="05C2A053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7A984B8" w14:textId="52164124" w:rsidR="00B60A71" w:rsidRPr="00664788" w:rsidRDefault="00B60A71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D556267" w14:textId="77777777" w:rsidR="00B60A71" w:rsidRPr="00664788" w:rsidRDefault="00B60A71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AD0845" w14:textId="77777777" w:rsidR="00B60A71" w:rsidRPr="00664788" w:rsidRDefault="00B60A71" w:rsidP="00F07F9E">
            <w:pPr>
              <w:spacing w:before="40" w:after="40" w:line="240" w:lineRule="auto"/>
            </w:pPr>
          </w:p>
        </w:tc>
      </w:tr>
      <w:bookmarkEnd w:id="2"/>
    </w:tbl>
    <w:p w14:paraId="429897EF" w14:textId="77777777" w:rsidR="00E07A42" w:rsidRDefault="00E07A42" w:rsidP="00CD7752">
      <w:pPr>
        <w:pStyle w:val="small"/>
        <w:ind w:left="0"/>
        <w:rPr>
          <w:sz w:val="8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50"/>
        <w:gridCol w:w="720"/>
        <w:gridCol w:w="715"/>
        <w:gridCol w:w="720"/>
        <w:gridCol w:w="720"/>
        <w:gridCol w:w="630"/>
        <w:gridCol w:w="630"/>
        <w:gridCol w:w="720"/>
        <w:gridCol w:w="455"/>
        <w:gridCol w:w="4135"/>
      </w:tblGrid>
      <w:tr w:rsidR="005358EF" w:rsidRPr="00664788" w14:paraId="7305B3C7" w14:textId="77777777" w:rsidTr="00F07F9E">
        <w:trPr>
          <w:trHeight w:val="360"/>
          <w:tblHeader/>
        </w:trPr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3"/>
          <w:p w14:paraId="2E0C6563" w14:textId="77777777" w:rsidR="005358EF" w:rsidRPr="00AA7332" w:rsidRDefault="005358EF" w:rsidP="00F07F9E">
            <w:pPr>
              <w:pStyle w:val="tablehead"/>
              <w:rPr>
                <w:rFonts w:asciiTheme="minorHAnsi" w:hAnsiTheme="minorHAnsi" w:cstheme="minorHAnsi"/>
                <w:sz w:val="20"/>
                <w:szCs w:val="20"/>
              </w:rPr>
            </w:pPr>
            <w:r w:rsidRPr="00AA73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Demonstrate beginner level competency, within the scope of practice for student apprentice,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Pr="00366CD1">
              <w:rPr>
                <w:rFonts w:asciiTheme="minorHAnsi" w:hAnsiTheme="minorHAnsi" w:cstheme="minorHAnsi"/>
                <w:sz w:val="20"/>
                <w:szCs w:val="20"/>
              </w:rPr>
              <w:t>observe and assist in conducting arrangement conferences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B00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fulfilling post arrangement activities and services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and </w:t>
            </w:r>
            <w:r w:rsidRPr="005B00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post service follow-up,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6CD1">
              <w:rPr>
                <w:rFonts w:asciiTheme="minorHAnsi" w:hAnsiTheme="minorHAnsi" w:cstheme="minorHAnsi"/>
                <w:sz w:val="20"/>
                <w:szCs w:val="20"/>
              </w:rPr>
              <w:t>under the direction of a licensed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C9A550B" w14:textId="77777777" w:rsidR="005358EF" w:rsidRPr="00664788" w:rsidRDefault="005358EF" w:rsidP="00F07F9E">
            <w:pPr>
              <w:spacing w:before="40" w:after="40" w:line="240" w:lineRule="auto"/>
              <w:rPr>
                <w:rFonts w:asciiTheme="majorHAnsi" w:hAnsiTheme="majorHAnsi"/>
                <w:sz w:val="28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18" w:space="0" w:color="C3D2CB" w:themeColor="text2"/>
              <w:right w:val="nil"/>
            </w:tcBorders>
            <w:shd w:val="clear" w:color="auto" w:fill="auto"/>
            <w:vAlign w:val="center"/>
          </w:tcPr>
          <w:p w14:paraId="37BD44D0" w14:textId="77777777" w:rsidR="005358EF" w:rsidRPr="00664788" w:rsidRDefault="005358EF" w:rsidP="00F07F9E">
            <w:pPr>
              <w:pStyle w:val="tablehead"/>
            </w:pPr>
            <w:r>
              <w:t>Reflective Practice</w:t>
            </w:r>
          </w:p>
        </w:tc>
      </w:tr>
      <w:tr w:rsidR="005358EF" w:rsidRPr="00664788" w14:paraId="2E7420FE" w14:textId="77777777" w:rsidTr="00F07F9E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3CCEDFCA" w14:textId="77777777" w:rsidR="005358EF" w:rsidRPr="00664788" w:rsidRDefault="005358EF" w:rsidP="00F07F9E">
            <w:pPr>
              <w:pStyle w:val="largetext"/>
            </w:pPr>
            <w:r>
              <w:t xml:space="preserve">Did you observe and assist licensed mentor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676C2405" w14:textId="43DEB0A9" w:rsidR="005358EF" w:rsidRPr="00664788" w:rsidRDefault="00E651B0" w:rsidP="00F07F9E">
            <w:pPr>
              <w:pStyle w:val="largetext"/>
            </w:pPr>
            <w:r>
              <w:t xml:space="preserve">  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3AAEB347" w14:textId="08E96A7A" w:rsidR="005358EF" w:rsidRPr="00664788" w:rsidRDefault="00E651B0" w:rsidP="00F07F9E">
            <w:pPr>
              <w:pStyle w:val="largetext"/>
            </w:pPr>
            <w:r>
              <w:t xml:space="preserve">  9</w:t>
            </w:r>
            <w:r w:rsidR="005358EF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B206E01" w14:textId="1CCAF87B" w:rsidR="005358EF" w:rsidRPr="00664788" w:rsidRDefault="00E651B0" w:rsidP="00F07F9E">
            <w:pPr>
              <w:pStyle w:val="largetext"/>
            </w:pPr>
            <w:r>
              <w:t xml:space="preserve"> 10</w:t>
            </w:r>
            <w:r w:rsidR="005358EF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0628F395" w14:textId="38C44A1B" w:rsidR="005358EF" w:rsidRPr="00664788" w:rsidRDefault="00E651B0" w:rsidP="00F07F9E">
            <w:pPr>
              <w:pStyle w:val="largetext"/>
            </w:pPr>
            <w:r>
              <w:t xml:space="preserve"> 11</w:t>
            </w:r>
            <w:r w:rsidR="005358EF"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6C155F16" w14:textId="2E0BD929" w:rsidR="005358EF" w:rsidRPr="00664788" w:rsidRDefault="00E651B0" w:rsidP="00F07F9E">
            <w:pPr>
              <w:pStyle w:val="largetext"/>
            </w:pPr>
            <w:r>
              <w:t xml:space="preserve"> 12</w:t>
            </w:r>
            <w:r w:rsidR="005358EF"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0AEDC588" w14:textId="1A96BB9D" w:rsidR="005358EF" w:rsidRPr="00664788" w:rsidRDefault="00E651B0" w:rsidP="00F07F9E">
            <w:pPr>
              <w:pStyle w:val="largetext"/>
            </w:pPr>
            <w:r>
              <w:t xml:space="preserve"> 13    </w:t>
            </w:r>
            <w:r w:rsidR="005358EF"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577366" w:themeFill="text2" w:themeFillShade="80"/>
            <w:vAlign w:val="center"/>
          </w:tcPr>
          <w:p w14:paraId="5EBFB3AB" w14:textId="6D1CC77C" w:rsidR="005358EF" w:rsidRPr="00664788" w:rsidRDefault="00E651B0" w:rsidP="00F07F9E">
            <w:pPr>
              <w:pStyle w:val="largetext"/>
            </w:pPr>
            <w:r>
              <w:t xml:space="preserve"> 14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7B5C88F9" w14:textId="77777777" w:rsidR="005358EF" w:rsidRPr="00664788" w:rsidRDefault="005358EF" w:rsidP="00F07F9E">
            <w:pPr>
              <w:spacing w:before="40" w:after="40" w:line="240" w:lineRule="auto"/>
              <w:rPr>
                <w:rFonts w:asciiTheme="majorHAnsi" w:hAnsiTheme="majorHAnsi"/>
              </w:rPr>
            </w:pPr>
          </w:p>
        </w:tc>
        <w:tc>
          <w:tcPr>
            <w:tcW w:w="4135" w:type="dxa"/>
            <w:vMerge w:val="restart"/>
            <w:tcBorders>
              <w:top w:val="single" w:sz="18" w:space="0" w:color="C3D2CB" w:themeColor="text2"/>
              <w:left w:val="nil"/>
              <w:right w:val="nil"/>
            </w:tcBorders>
            <w:shd w:val="clear" w:color="auto" w:fill="auto"/>
          </w:tcPr>
          <w:sdt>
            <w:sdtPr>
              <w:id w:val="1914423508"/>
              <w:placeholder>
                <w:docPart w:val="A5EB34291FDF47FFA1B2290A187F1250"/>
              </w:placeholder>
              <w15:appearance w15:val="hidden"/>
            </w:sdtPr>
            <w:sdtContent>
              <w:p w14:paraId="27FFC134" w14:textId="5C7E98D9" w:rsidR="005358EF" w:rsidRDefault="005358EF" w:rsidP="00F07F9E">
                <w:r w:rsidRPr="008E780E">
                  <w:t>What have you learned</w:t>
                </w:r>
                <w:r w:rsidR="009C18CB">
                  <w:t xml:space="preserve"> setting </w:t>
                </w:r>
                <w:r w:rsidR="00A909DC">
                  <w:t xml:space="preserve">up </w:t>
                </w:r>
                <w:r w:rsidR="004A765B">
                  <w:t>committal services</w:t>
                </w:r>
                <w:r w:rsidR="009C18CB">
                  <w:t>?</w:t>
                </w:r>
              </w:p>
              <w:p w14:paraId="19A3AE67" w14:textId="77777777" w:rsidR="005358EF" w:rsidRDefault="005358EF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376655F9" w14:textId="7AC5D292" w:rsidR="005358EF" w:rsidRDefault="005358EF" w:rsidP="00F07F9E">
                <w:r w:rsidRPr="008E780E">
                  <w:t>What have you learned</w:t>
                </w:r>
                <w:r w:rsidR="00555334">
                  <w:t xml:space="preserve"> about </w:t>
                </w:r>
                <w:r w:rsidR="00A349F1">
                  <w:t>contemporary rituals</w:t>
                </w:r>
                <w:r w:rsidR="00555334">
                  <w:t>?</w:t>
                </w:r>
              </w:p>
              <w:p w14:paraId="6BFCFFE8" w14:textId="77777777" w:rsidR="005358EF" w:rsidRDefault="005358EF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63F247F0" w14:textId="68D1337E" w:rsidR="005358EF" w:rsidRDefault="005358EF" w:rsidP="00F07F9E">
                <w:r>
                  <w:t xml:space="preserve">What have you learned </w:t>
                </w:r>
                <w:r w:rsidR="00555334">
                  <w:t xml:space="preserve">about directing </w:t>
                </w:r>
                <w:r w:rsidR="003D4450">
                  <w:t>pallbearers</w:t>
                </w:r>
                <w:r w:rsidR="00555334">
                  <w:t>?</w:t>
                </w:r>
              </w:p>
              <w:p w14:paraId="60BEA850" w14:textId="77777777" w:rsidR="005358EF" w:rsidRDefault="005358EF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  <w:p w14:paraId="0D4BF502" w14:textId="77777777" w:rsidR="005358EF" w:rsidRDefault="005358EF" w:rsidP="00F07F9E">
                <w:r>
                  <w:t>What are your experiences?</w:t>
                </w:r>
              </w:p>
              <w:p w14:paraId="36030F71" w14:textId="77777777" w:rsidR="005358EF" w:rsidRPr="00664788" w:rsidRDefault="005358EF" w:rsidP="00F07F9E">
                <w: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sdtContent>
          </w:sdt>
        </w:tc>
      </w:tr>
      <w:tr w:rsidR="005358EF" w:rsidRPr="00664788" w14:paraId="54CF3E46" w14:textId="77777777" w:rsidTr="00F07F9E">
        <w:trPr>
          <w:trHeight w:val="380"/>
        </w:trPr>
        <w:tc>
          <w:tcPr>
            <w:tcW w:w="495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82279EE" w14:textId="78DBC224" w:rsidR="005358EF" w:rsidRPr="00851838" w:rsidRDefault="00A64E43" w:rsidP="00F07F9E">
            <w:pPr>
              <w:pStyle w:val="table"/>
            </w:pPr>
            <w:r>
              <w:t>Order funeral service merchandise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DAC6825" w14:textId="23882D2C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7A240E42" w14:textId="7D0D309E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5443EA5E" w14:textId="70762B43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4C8303AC" w14:textId="42E50BE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5930AA0F" w14:textId="3C41079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3AF8F3B7" w14:textId="58523C03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3D2CB" w:themeColor="text2"/>
              <w:right w:val="nil"/>
            </w:tcBorders>
          </w:tcPr>
          <w:p w14:paraId="7BAA8D64" w14:textId="0B694BEF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8FF3455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877639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579FFD68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D94EDE7" w14:textId="3A577029" w:rsidR="005358EF" w:rsidRPr="00851838" w:rsidRDefault="00C24134" w:rsidP="00F07F9E">
            <w:pPr>
              <w:pStyle w:val="table"/>
            </w:pPr>
            <w:r>
              <w:t xml:space="preserve">Create memorial folders/pamphlets, </w:t>
            </w:r>
            <w:r w:rsidR="00B420E4">
              <w:t>etc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5779507" w14:textId="2D2F9008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9D0CC8" w14:textId="6A8B7861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F0002F5" w14:textId="769BE96F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7E7AF3" w14:textId="6076E642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53F7F31" w14:textId="533F7C0D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FFF3625" w14:textId="4CFDD14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CCCFDE3" w14:textId="532870EA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F34BC24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228047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599EADD0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2FC961EA" w14:textId="4F0BC676" w:rsidR="005358EF" w:rsidRPr="00851838" w:rsidRDefault="00B420E4" w:rsidP="00F07F9E">
            <w:pPr>
              <w:pStyle w:val="table"/>
            </w:pPr>
            <w:r>
              <w:t>Determine and arrange audio</w:t>
            </w:r>
            <w:r w:rsidR="007C57C8">
              <w:t>/visual needs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BBE0D65" w14:textId="6D01A494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514CF28" w14:textId="25717228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A5C07DA" w14:textId="4C8256EE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7A5F344" w14:textId="0C9BFAAE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4722C9B" w14:textId="33869DE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B25F2ED" w14:textId="26398CD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9E545EB" w14:textId="2BC4B2D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BB7F75A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990D44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755F196E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77EE2AC" w14:textId="002987EA" w:rsidR="005358EF" w:rsidRPr="00851838" w:rsidRDefault="007C57C8" w:rsidP="00F07F9E">
            <w:pPr>
              <w:pStyle w:val="table"/>
            </w:pPr>
            <w:r>
              <w:t>Prepare site(s) for service(s)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9CABFB9" w14:textId="33028A57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229CA84" w14:textId="3B43C53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84AE72B" w14:textId="381929E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C9345D3" w14:textId="53CA409D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8EA6407" w14:textId="6EB08D70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30C391C" w14:textId="5D1F32B8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6F7B578" w14:textId="7CAA161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7F9B5AE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BB9C11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3FC178D0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C5F8852" w14:textId="3E622D10" w:rsidR="005358EF" w:rsidRPr="00851838" w:rsidRDefault="007C57C8" w:rsidP="00F07F9E">
            <w:pPr>
              <w:pStyle w:val="table"/>
            </w:pPr>
            <w:r>
              <w:t>Arrange</w:t>
            </w:r>
            <w:r w:rsidR="005D67D7">
              <w:t xml:space="preserve"> for preparation of deceased patient</w:t>
            </w:r>
            <w:r w:rsidR="009F52E6">
              <w:t xml:space="preserve">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7FD9944" w14:textId="6FCE9EAF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6ED99A0" w14:textId="6577ADC8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42B5362" w14:textId="60712613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D2AC2A7" w14:textId="38DD583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C7A314D" w14:textId="5516D966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C20607" w14:textId="6B9A4575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C6E1715" w14:textId="76F9211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678409E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53CBE3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4875580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C44A9FC" w14:textId="01C52404" w:rsidR="005358EF" w:rsidRPr="00851838" w:rsidRDefault="00D327C8" w:rsidP="00F07F9E">
            <w:pPr>
              <w:pStyle w:val="table"/>
            </w:pPr>
            <w:r>
              <w:t xml:space="preserve">Coordinate </w:t>
            </w:r>
            <w:r w:rsidRPr="00D327C8">
              <w:t>religious funeral customs, celebrant services, fraternal and military honours, etc.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13A345C" w14:textId="6B5162A3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0F7AB86" w14:textId="405E2FC6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87C287F" w14:textId="0C87CA06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E2A4A6E" w14:textId="49D4D2D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77643F0" w14:textId="21597DB0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F193045" w14:textId="6BDB5521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45D97FD" w14:textId="73855622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59CA558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7FF20A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04B5C0A7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8BDE744" w14:textId="65113E45" w:rsidR="005358EF" w:rsidRPr="00851838" w:rsidRDefault="001B18EA" w:rsidP="00F07F9E">
            <w:pPr>
              <w:pStyle w:val="table"/>
            </w:pPr>
            <w:r>
              <w:t>Arrange for shipping</w:t>
            </w:r>
            <w:r w:rsidR="00A473BC">
              <w:t xml:space="preserve"> of deceased patient including cremated remains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85E11CB" w14:textId="4A58E591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BDD566A" w14:textId="76F59024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548E6CB" w14:textId="5167BDB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8CABBC2" w14:textId="7152DF56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491DC4B" w14:textId="465F5F45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ABCE26A" w14:textId="7EFECE28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B46ED0C" w14:textId="05F5EBB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B00DED2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70E2B4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6D9B0E1A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BAC6F0E" w14:textId="3F820E8C" w:rsidR="005358EF" w:rsidRPr="00851838" w:rsidRDefault="00A473BC" w:rsidP="00F07F9E">
            <w:pPr>
              <w:pStyle w:val="table"/>
            </w:pPr>
            <w:r>
              <w:t>Prepare honourariums/gratuities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12D4241" w14:textId="24C3F796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0538D1C" w14:textId="0B85BA0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0592851" w14:textId="17E9A1A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76C674B" w14:textId="194EC45A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4C3871B" w14:textId="116A497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22EEFF" w14:textId="336A0A32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337A4D2" w14:textId="7E21422D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8BAF39D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20BA61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4917F902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078E6BD" w14:textId="7F473707" w:rsidR="005358EF" w:rsidRPr="00851838" w:rsidRDefault="00A473BC" w:rsidP="00F07F9E">
            <w:pPr>
              <w:pStyle w:val="table"/>
            </w:pPr>
            <w:r>
              <w:t xml:space="preserve">Direct services </w:t>
            </w:r>
            <w:r w:rsidR="00273CB4">
              <w:t>up to final disposition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938E50E" w14:textId="25ED913A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B848CA" w14:textId="7E32B4DD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6CD4D25" w14:textId="01C773E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D153D2A" w14:textId="1EFDF72F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2D83AFE" w14:textId="28B663AA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C5BE7BB" w14:textId="790E149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CD5D962" w14:textId="08FB67B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43016662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C19904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7DA31A77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37B8914D" w14:textId="222BF6B2" w:rsidR="005358EF" w:rsidRPr="00851838" w:rsidRDefault="00273CB4" w:rsidP="00F07F9E">
            <w:pPr>
              <w:pStyle w:val="table"/>
            </w:pPr>
            <w:r>
              <w:t>Instruct service participants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EAB0D11" w14:textId="5228E06A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32113B3" w14:textId="68CEEB1A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6FDA1A7" w14:textId="5FEC2BEC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B2F6587" w14:textId="2F7FC44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456A80F" w14:textId="0D4547AA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B7A343F" w14:textId="05F0893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A3324D6" w14:textId="2B2EF30E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718F850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FAF558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65A6E32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53B3DD7" w14:textId="3467460F" w:rsidR="005358EF" w:rsidRPr="00851838" w:rsidRDefault="009D25F6" w:rsidP="00F07F9E">
            <w:pPr>
              <w:pStyle w:val="table"/>
            </w:pPr>
            <w:r>
              <w:t>Prepare and direction funeral cortege and procession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C04F9F" w14:textId="3989FBDF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8BB83F7" w14:textId="08CF072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CC288A6" w14:textId="04B49BE0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E013420" w14:textId="5F3B7DA5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F399813" w14:textId="03492FAD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F8BF2B0" w14:textId="0C97B1A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6E9FF11" w14:textId="3405007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59EADA55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C6E0B2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37633288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4E645A5B" w14:textId="24F31A23" w:rsidR="005358EF" w:rsidRPr="00851838" w:rsidRDefault="009D25F6" w:rsidP="00F07F9E">
            <w:pPr>
              <w:pStyle w:val="table"/>
            </w:pPr>
            <w:r>
              <w:t>Collect service items and restore venue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AEB2813" w14:textId="2ACB3FD2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A6D6AFF" w14:textId="28D084A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2AE897C" w14:textId="5E5CC42D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CDD3383" w14:textId="3FBD031F" w:rsidR="005358EF" w:rsidRPr="00664788" w:rsidRDefault="005358EF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D0DFDC9" w14:textId="735610EF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CCDCFA6" w14:textId="1E169FE6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EA40605" w14:textId="53C42EA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587CB40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8D437F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67F3DB11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73966B9D" w14:textId="2F1122A6" w:rsidR="005358EF" w:rsidRPr="00851838" w:rsidRDefault="009530E3" w:rsidP="00F07F9E">
            <w:pPr>
              <w:pStyle w:val="table"/>
            </w:pPr>
            <w:r>
              <w:t>Wait for cemetery personnel to arrive following committal service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CAB4890" w14:textId="7D959801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20BB720" w14:textId="37123D83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67CEF04" w14:textId="438CCEB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1EA1C42" w14:textId="256099B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D4AFC7A" w14:textId="434FAFF8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0C48865" w14:textId="2C6F9BDF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EB16DBE" w14:textId="67AE629E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27CC172C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A1C448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0A0E2E17" w14:textId="77777777" w:rsidTr="00F07F9E">
        <w:trPr>
          <w:trHeight w:val="386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127FE02" w14:textId="2E427585" w:rsidR="005358EF" w:rsidRPr="00851838" w:rsidRDefault="005D538E" w:rsidP="00F07F9E">
            <w:pPr>
              <w:pStyle w:val="table"/>
            </w:pPr>
            <w:r>
              <w:t>Release cremated remains to legally authorized persons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6485C9B" w14:textId="69D9AEAE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11583E4" w14:textId="59811EB6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171BD03" w14:textId="5A12D4FE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6CE73E" w14:textId="066E1F72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3F0167C" w14:textId="3843136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C9B482B" w14:textId="7D31C73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C2C9181" w14:textId="7BA5D978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04D6F3AF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4F30C1" w14:textId="77777777" w:rsidR="005358EF" w:rsidRPr="00664788" w:rsidRDefault="005358EF" w:rsidP="00F07F9E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5CD467B9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D0AD0E4" w14:textId="69DBA0E1" w:rsidR="005358EF" w:rsidRPr="00851838" w:rsidRDefault="00896280" w:rsidP="00F07F9E">
            <w:pPr>
              <w:pStyle w:val="table"/>
            </w:pPr>
            <w:r>
              <w:t>Follow-up with responsible party after service</w:t>
            </w:r>
            <w:r w:rsidR="00883D7C">
              <w:t xml:space="preserve">: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2FC9EF0" w14:textId="0B1380B5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06A0414" w14:textId="3365099E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E2B3128" w14:textId="19243848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A09BDBA" w14:textId="383C9615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2C03527" w14:textId="440B882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2C3F5EF" w14:textId="3B0A2A63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2BE805C" w14:textId="712119C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14EF52E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20C28D" w14:textId="77777777" w:rsidR="005358EF" w:rsidRPr="00664788" w:rsidRDefault="005358EF" w:rsidP="00F07F9E">
            <w:pPr>
              <w:spacing w:before="0" w:after="80" w:line="240" w:lineRule="auto"/>
              <w:rPr>
                <w:color w:val="FFFFFF" w:themeColor="background1"/>
              </w:rPr>
            </w:pPr>
          </w:p>
        </w:tc>
      </w:tr>
      <w:tr w:rsidR="005358EF" w:rsidRPr="00664788" w14:paraId="08E64E15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5B9C0F81" w14:textId="6CDD9527" w:rsidR="005358EF" w:rsidRPr="00851838" w:rsidRDefault="00883D7C" w:rsidP="00883D7C">
            <w:pPr>
              <w:pStyle w:val="table"/>
              <w:numPr>
                <w:ilvl w:val="0"/>
                <w:numId w:val="9"/>
              </w:numPr>
            </w:pPr>
            <w:r>
              <w:t>Death benefit applications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D0BA5E7" w14:textId="4424E04E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2E840D3" w14:textId="38FE55DE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730B9114" w14:textId="238E38FE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DC98F79" w14:textId="636C776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891DB50" w14:textId="0AD03BD7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E977B67" w14:textId="1CADC940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4661B79" w14:textId="3088AE83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1C38D0F1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B47B2D" w14:textId="77777777" w:rsidR="005358EF" w:rsidRPr="00664788" w:rsidRDefault="005358EF" w:rsidP="00F07F9E">
            <w:pPr>
              <w:spacing w:before="40" w:after="40" w:line="240" w:lineRule="auto"/>
            </w:pPr>
          </w:p>
        </w:tc>
      </w:tr>
      <w:tr w:rsidR="005358EF" w:rsidRPr="00664788" w14:paraId="1258A7C5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064E4237" w14:textId="10D3112E" w:rsidR="005358EF" w:rsidRPr="00851838" w:rsidRDefault="00B42432" w:rsidP="00883D7C">
            <w:pPr>
              <w:pStyle w:val="table"/>
              <w:numPr>
                <w:ilvl w:val="0"/>
                <w:numId w:val="9"/>
              </w:numPr>
            </w:pPr>
            <w:r>
              <w:t>Funeral director statements of death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4EEF82" w14:textId="6ADF6E81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646F232" w14:textId="0999EFE3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AC622D5" w14:textId="5036E53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E333ED4" w14:textId="6D1F1DBA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EFE2681" w14:textId="386A2D68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717F463" w14:textId="51CD46AC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D07456C" w14:textId="5A63C780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AFEF056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57049C" w14:textId="77777777" w:rsidR="005358EF" w:rsidRPr="00664788" w:rsidRDefault="005358EF" w:rsidP="00F07F9E">
            <w:pPr>
              <w:spacing w:before="40" w:after="40" w:line="240" w:lineRule="auto"/>
            </w:pPr>
          </w:p>
        </w:tc>
      </w:tr>
      <w:tr w:rsidR="005358EF" w:rsidRPr="00664788" w14:paraId="2BE56488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6E28F4E6" w14:textId="2FAD3A80" w:rsidR="005358EF" w:rsidRPr="00851838" w:rsidRDefault="00B42432" w:rsidP="00B42432">
            <w:pPr>
              <w:pStyle w:val="table"/>
              <w:numPr>
                <w:ilvl w:val="0"/>
                <w:numId w:val="9"/>
              </w:numPr>
            </w:pPr>
            <w:r>
              <w:t>Grief resources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34480E92" w14:textId="0D0C1283" w:rsidR="005358EF" w:rsidRPr="00664788" w:rsidRDefault="005358EF" w:rsidP="00F07F9E">
            <w:pPr>
              <w:pStyle w:val="table"/>
              <w:jc w:val="center"/>
            </w:pPr>
            <w:r w:rsidRPr="0008747B">
              <w:rPr>
                <w:rFonts w:ascii="MS Gothic" w:eastAsia="MS Gothic" w:hAnsi="MS Gothic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B63C9FC" w14:textId="396276AF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E48A54F" w14:textId="09CEF18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3FA9C98" w14:textId="57EA37D2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0564557" w14:textId="662110B0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8AEF772" w14:textId="48DAAF68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B5785EB" w14:textId="60275785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37B93002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7399F0" w14:textId="77777777" w:rsidR="005358EF" w:rsidRPr="00664788" w:rsidRDefault="005358EF" w:rsidP="00F07F9E">
            <w:pPr>
              <w:spacing w:before="40" w:after="40" w:line="240" w:lineRule="auto"/>
            </w:pPr>
          </w:p>
        </w:tc>
      </w:tr>
      <w:tr w:rsidR="005358EF" w:rsidRPr="00664788" w14:paraId="08042FDB" w14:textId="77777777" w:rsidTr="00F07F9E">
        <w:trPr>
          <w:trHeight w:val="380"/>
        </w:trPr>
        <w:tc>
          <w:tcPr>
            <w:tcW w:w="495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  <w:vAlign w:val="center"/>
          </w:tcPr>
          <w:p w14:paraId="1A4E6ECE" w14:textId="2B187845" w:rsidR="005358EF" w:rsidRPr="00851838" w:rsidRDefault="00B42432" w:rsidP="00B42432">
            <w:pPr>
              <w:pStyle w:val="table"/>
              <w:numPr>
                <w:ilvl w:val="0"/>
                <w:numId w:val="9"/>
              </w:numPr>
            </w:pPr>
            <w:r>
              <w:t xml:space="preserve">Receive final payments 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4DFD8D8E" w14:textId="5788378F" w:rsidR="005358EF" w:rsidRPr="00664788" w:rsidRDefault="00F21A83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15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132C6DAF" w14:textId="4EE00635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2A789809" w14:textId="4BF58E04" w:rsidR="005358EF" w:rsidRPr="00664788" w:rsidRDefault="00555334" w:rsidP="00F07F9E">
            <w:pPr>
              <w:pStyle w:val="table"/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6F6D535B" w14:textId="39CDF390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5023ABD7" w14:textId="43EC2226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63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3843299" w14:textId="30F9DD8B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720" w:type="dxa"/>
            <w:tcBorders>
              <w:top w:val="single" w:sz="4" w:space="0" w:color="C3D2CB" w:themeColor="text2"/>
              <w:left w:val="nil"/>
              <w:bottom w:val="single" w:sz="4" w:space="0" w:color="C3D2CB" w:themeColor="text2"/>
              <w:right w:val="nil"/>
            </w:tcBorders>
          </w:tcPr>
          <w:p w14:paraId="0195C2BF" w14:textId="6ED08149" w:rsidR="005358EF" w:rsidRPr="00664788" w:rsidRDefault="005358EF" w:rsidP="00F07F9E">
            <w:pPr>
              <w:pStyle w:val="table"/>
              <w:jc w:val="center"/>
            </w:pPr>
            <w:r w:rsidRPr="000610E3">
              <w:rPr>
                <w:rFonts w:ascii="MS Gothic" w:eastAsia="MS Gothic" w:hAnsi="MS Gothic"/>
              </w:rPr>
              <w:t>☐</w:t>
            </w:r>
          </w:p>
        </w:tc>
        <w:tc>
          <w:tcPr>
            <w:tcW w:w="455" w:type="dxa"/>
            <w:vMerge/>
            <w:tcBorders>
              <w:left w:val="nil"/>
              <w:right w:val="nil"/>
            </w:tcBorders>
            <w:vAlign w:val="center"/>
          </w:tcPr>
          <w:p w14:paraId="695CBE79" w14:textId="77777777" w:rsidR="005358EF" w:rsidRPr="00664788" w:rsidRDefault="005358EF" w:rsidP="00F07F9E">
            <w:pPr>
              <w:spacing w:line="240" w:lineRule="auto"/>
            </w:pPr>
          </w:p>
        </w:tc>
        <w:tc>
          <w:tcPr>
            <w:tcW w:w="413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0424CA" w14:textId="77777777" w:rsidR="005358EF" w:rsidRPr="00664788" w:rsidRDefault="005358EF" w:rsidP="00F07F9E">
            <w:pPr>
              <w:spacing w:before="40" w:after="40" w:line="240" w:lineRule="auto"/>
            </w:pPr>
          </w:p>
        </w:tc>
      </w:tr>
    </w:tbl>
    <w:p w14:paraId="776A62D6" w14:textId="77777777" w:rsidR="00DC4372" w:rsidRPr="00DC4372" w:rsidRDefault="00DC4372" w:rsidP="00DC4372"/>
    <w:sectPr w:rsidR="00DC4372" w:rsidRPr="00DC4372" w:rsidSect="00072670">
      <w:pgSz w:w="15840" w:h="12240" w:orient="landscape" w:code="1"/>
      <w:pgMar w:top="720" w:right="720" w:bottom="36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897D" w14:textId="77777777" w:rsidR="006143E4" w:rsidRDefault="006143E4" w:rsidP="00C72A58">
      <w:pPr>
        <w:spacing w:line="240" w:lineRule="auto"/>
      </w:pPr>
      <w:r>
        <w:separator/>
      </w:r>
    </w:p>
  </w:endnote>
  <w:endnote w:type="continuationSeparator" w:id="0">
    <w:p w14:paraId="23FD83B4" w14:textId="77777777" w:rsidR="006143E4" w:rsidRDefault="006143E4" w:rsidP="00C7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E5E7" w14:textId="77777777" w:rsidR="006143E4" w:rsidRDefault="006143E4" w:rsidP="00C72A58">
      <w:pPr>
        <w:spacing w:line="240" w:lineRule="auto"/>
      </w:pPr>
      <w:r>
        <w:separator/>
      </w:r>
    </w:p>
  </w:footnote>
  <w:footnote w:type="continuationSeparator" w:id="0">
    <w:p w14:paraId="7C7ACC12" w14:textId="77777777" w:rsidR="006143E4" w:rsidRDefault="006143E4" w:rsidP="00C7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46A"/>
    <w:multiLevelType w:val="hybridMultilevel"/>
    <w:tmpl w:val="93127F6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F3C"/>
    <w:multiLevelType w:val="hybridMultilevel"/>
    <w:tmpl w:val="56EE4A7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D447A"/>
    <w:multiLevelType w:val="hybridMultilevel"/>
    <w:tmpl w:val="B3C881AE"/>
    <w:lvl w:ilvl="0" w:tplc="5C2C5AFA">
      <w:start w:val="1"/>
      <w:numFmt w:val="decimal"/>
      <w:pStyle w:val="numberedtextligh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62D39"/>
    <w:multiLevelType w:val="hybridMultilevel"/>
    <w:tmpl w:val="A9E080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F401F"/>
    <w:multiLevelType w:val="hybridMultilevel"/>
    <w:tmpl w:val="A776E1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C4332"/>
    <w:multiLevelType w:val="hybridMultilevel"/>
    <w:tmpl w:val="4C4429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A5881"/>
    <w:multiLevelType w:val="hybridMultilevel"/>
    <w:tmpl w:val="150826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505DD"/>
    <w:multiLevelType w:val="hybridMultilevel"/>
    <w:tmpl w:val="B06821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E1284"/>
    <w:multiLevelType w:val="hybridMultilevel"/>
    <w:tmpl w:val="273EBB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397107">
    <w:abstractNumId w:val="8"/>
  </w:num>
  <w:num w:numId="2" w16cid:durableId="1863545185">
    <w:abstractNumId w:val="6"/>
  </w:num>
  <w:num w:numId="3" w16cid:durableId="2058891824">
    <w:abstractNumId w:val="5"/>
  </w:num>
  <w:num w:numId="4" w16cid:durableId="1549340696">
    <w:abstractNumId w:val="0"/>
  </w:num>
  <w:num w:numId="5" w16cid:durableId="294533190">
    <w:abstractNumId w:val="1"/>
  </w:num>
  <w:num w:numId="6" w16cid:durableId="662395856">
    <w:abstractNumId w:val="2"/>
  </w:num>
  <w:num w:numId="7" w16cid:durableId="2009600506">
    <w:abstractNumId w:val="4"/>
  </w:num>
  <w:num w:numId="8" w16cid:durableId="1448046457">
    <w:abstractNumId w:val="3"/>
  </w:num>
  <w:num w:numId="9" w16cid:durableId="1615358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036"/>
    <w:rsid w:val="00032A44"/>
    <w:rsid w:val="00052E5F"/>
    <w:rsid w:val="00053CF4"/>
    <w:rsid w:val="000609C9"/>
    <w:rsid w:val="000718AB"/>
    <w:rsid w:val="00072670"/>
    <w:rsid w:val="00085D11"/>
    <w:rsid w:val="0008712C"/>
    <w:rsid w:val="00095729"/>
    <w:rsid w:val="000A4453"/>
    <w:rsid w:val="000B085A"/>
    <w:rsid w:val="000B44A1"/>
    <w:rsid w:val="000C765C"/>
    <w:rsid w:val="000D19B4"/>
    <w:rsid w:val="000D4821"/>
    <w:rsid w:val="000E3CAA"/>
    <w:rsid w:val="000F1D3E"/>
    <w:rsid w:val="00101163"/>
    <w:rsid w:val="00111C5C"/>
    <w:rsid w:val="00111F2E"/>
    <w:rsid w:val="001255B2"/>
    <w:rsid w:val="00126C84"/>
    <w:rsid w:val="00163AA7"/>
    <w:rsid w:val="00163B21"/>
    <w:rsid w:val="00164E41"/>
    <w:rsid w:val="00170CCE"/>
    <w:rsid w:val="00182D37"/>
    <w:rsid w:val="00196C44"/>
    <w:rsid w:val="001A36B0"/>
    <w:rsid w:val="001A6E86"/>
    <w:rsid w:val="001B18EA"/>
    <w:rsid w:val="001B58C8"/>
    <w:rsid w:val="001D15F5"/>
    <w:rsid w:val="001D1F7A"/>
    <w:rsid w:val="001D6B71"/>
    <w:rsid w:val="001E4D6C"/>
    <w:rsid w:val="001E64AE"/>
    <w:rsid w:val="00204C70"/>
    <w:rsid w:val="002417D3"/>
    <w:rsid w:val="002435F5"/>
    <w:rsid w:val="00244E15"/>
    <w:rsid w:val="002516C7"/>
    <w:rsid w:val="00265CAC"/>
    <w:rsid w:val="00271DC8"/>
    <w:rsid w:val="00273CB4"/>
    <w:rsid w:val="00277F6F"/>
    <w:rsid w:val="00281861"/>
    <w:rsid w:val="002935F4"/>
    <w:rsid w:val="0029505E"/>
    <w:rsid w:val="002C3171"/>
    <w:rsid w:val="002C7A60"/>
    <w:rsid w:val="002D1FD2"/>
    <w:rsid w:val="002E0509"/>
    <w:rsid w:val="002E2F45"/>
    <w:rsid w:val="002F0E70"/>
    <w:rsid w:val="002F65BC"/>
    <w:rsid w:val="00300077"/>
    <w:rsid w:val="00325BF6"/>
    <w:rsid w:val="003325F2"/>
    <w:rsid w:val="00332D3F"/>
    <w:rsid w:val="0034152F"/>
    <w:rsid w:val="0034694E"/>
    <w:rsid w:val="0035502E"/>
    <w:rsid w:val="00362507"/>
    <w:rsid w:val="00366CD1"/>
    <w:rsid w:val="00372907"/>
    <w:rsid w:val="0037398B"/>
    <w:rsid w:val="00373AC7"/>
    <w:rsid w:val="00377A78"/>
    <w:rsid w:val="00377AB4"/>
    <w:rsid w:val="00384929"/>
    <w:rsid w:val="00386F6C"/>
    <w:rsid w:val="003C5715"/>
    <w:rsid w:val="003C78AB"/>
    <w:rsid w:val="003D4450"/>
    <w:rsid w:val="0040489B"/>
    <w:rsid w:val="004143D7"/>
    <w:rsid w:val="00426BD8"/>
    <w:rsid w:val="00430EDD"/>
    <w:rsid w:val="00435459"/>
    <w:rsid w:val="00437B98"/>
    <w:rsid w:val="0044538F"/>
    <w:rsid w:val="00477F18"/>
    <w:rsid w:val="0048688A"/>
    <w:rsid w:val="0049773B"/>
    <w:rsid w:val="004A227D"/>
    <w:rsid w:val="004A397D"/>
    <w:rsid w:val="004A40BD"/>
    <w:rsid w:val="004A58C0"/>
    <w:rsid w:val="004A765B"/>
    <w:rsid w:val="004B46AF"/>
    <w:rsid w:val="004B7167"/>
    <w:rsid w:val="004D3F48"/>
    <w:rsid w:val="004D5683"/>
    <w:rsid w:val="004D7BA7"/>
    <w:rsid w:val="004E6046"/>
    <w:rsid w:val="004F413A"/>
    <w:rsid w:val="00514F55"/>
    <w:rsid w:val="005169A1"/>
    <w:rsid w:val="00517DF5"/>
    <w:rsid w:val="0052100E"/>
    <w:rsid w:val="00524E42"/>
    <w:rsid w:val="005314E1"/>
    <w:rsid w:val="00531D65"/>
    <w:rsid w:val="005358EF"/>
    <w:rsid w:val="00541B3C"/>
    <w:rsid w:val="00553530"/>
    <w:rsid w:val="00555334"/>
    <w:rsid w:val="00555CA5"/>
    <w:rsid w:val="00561A99"/>
    <w:rsid w:val="00562A2E"/>
    <w:rsid w:val="005730FF"/>
    <w:rsid w:val="00580459"/>
    <w:rsid w:val="005A580D"/>
    <w:rsid w:val="005B0053"/>
    <w:rsid w:val="005B77BB"/>
    <w:rsid w:val="005D2379"/>
    <w:rsid w:val="005D3703"/>
    <w:rsid w:val="005D4B8F"/>
    <w:rsid w:val="005D4F87"/>
    <w:rsid w:val="005D538E"/>
    <w:rsid w:val="005D56EA"/>
    <w:rsid w:val="005D67D7"/>
    <w:rsid w:val="005E0EA8"/>
    <w:rsid w:val="005F2036"/>
    <w:rsid w:val="00606F2C"/>
    <w:rsid w:val="006143E4"/>
    <w:rsid w:val="00614894"/>
    <w:rsid w:val="006159B5"/>
    <w:rsid w:val="00616631"/>
    <w:rsid w:val="006278BD"/>
    <w:rsid w:val="00635404"/>
    <w:rsid w:val="006428A1"/>
    <w:rsid w:val="00664788"/>
    <w:rsid w:val="00674A09"/>
    <w:rsid w:val="00682BB5"/>
    <w:rsid w:val="00683972"/>
    <w:rsid w:val="00684CD1"/>
    <w:rsid w:val="0068746E"/>
    <w:rsid w:val="00696001"/>
    <w:rsid w:val="006A18C8"/>
    <w:rsid w:val="006A58C0"/>
    <w:rsid w:val="006B2BD9"/>
    <w:rsid w:val="006C1490"/>
    <w:rsid w:val="006C2C72"/>
    <w:rsid w:val="006C7049"/>
    <w:rsid w:val="006E24B8"/>
    <w:rsid w:val="006F63A7"/>
    <w:rsid w:val="006F7CFE"/>
    <w:rsid w:val="00700B27"/>
    <w:rsid w:val="00721C8C"/>
    <w:rsid w:val="007323CE"/>
    <w:rsid w:val="007341F6"/>
    <w:rsid w:val="007363ED"/>
    <w:rsid w:val="00752F7A"/>
    <w:rsid w:val="00756463"/>
    <w:rsid w:val="007569A7"/>
    <w:rsid w:val="00771998"/>
    <w:rsid w:val="00771DED"/>
    <w:rsid w:val="00774810"/>
    <w:rsid w:val="0078165E"/>
    <w:rsid w:val="0078472C"/>
    <w:rsid w:val="007A31DE"/>
    <w:rsid w:val="007C0A96"/>
    <w:rsid w:val="007C57C8"/>
    <w:rsid w:val="007D0418"/>
    <w:rsid w:val="007D625E"/>
    <w:rsid w:val="007D742D"/>
    <w:rsid w:val="007F560D"/>
    <w:rsid w:val="0082397D"/>
    <w:rsid w:val="008246F2"/>
    <w:rsid w:val="00831845"/>
    <w:rsid w:val="00851838"/>
    <w:rsid w:val="00854426"/>
    <w:rsid w:val="008662EB"/>
    <w:rsid w:val="00866898"/>
    <w:rsid w:val="008729AF"/>
    <w:rsid w:val="008748DA"/>
    <w:rsid w:val="00880F1E"/>
    <w:rsid w:val="00882954"/>
    <w:rsid w:val="00883A4B"/>
    <w:rsid w:val="00883D7C"/>
    <w:rsid w:val="00896280"/>
    <w:rsid w:val="008A7C67"/>
    <w:rsid w:val="008C5EC7"/>
    <w:rsid w:val="008D7035"/>
    <w:rsid w:val="008E405B"/>
    <w:rsid w:val="008E5B78"/>
    <w:rsid w:val="008E780E"/>
    <w:rsid w:val="008F4A12"/>
    <w:rsid w:val="00900075"/>
    <w:rsid w:val="00913A23"/>
    <w:rsid w:val="009530E3"/>
    <w:rsid w:val="0095606A"/>
    <w:rsid w:val="0096282C"/>
    <w:rsid w:val="009654E8"/>
    <w:rsid w:val="009707FD"/>
    <w:rsid w:val="0098682E"/>
    <w:rsid w:val="009A0E5E"/>
    <w:rsid w:val="009A4126"/>
    <w:rsid w:val="009A6D03"/>
    <w:rsid w:val="009B1B3B"/>
    <w:rsid w:val="009B1DE3"/>
    <w:rsid w:val="009B4058"/>
    <w:rsid w:val="009B6434"/>
    <w:rsid w:val="009C13F7"/>
    <w:rsid w:val="009C18CB"/>
    <w:rsid w:val="009D25F6"/>
    <w:rsid w:val="009D2EDE"/>
    <w:rsid w:val="009D408F"/>
    <w:rsid w:val="009D59DA"/>
    <w:rsid w:val="009D6DA1"/>
    <w:rsid w:val="009F0F2B"/>
    <w:rsid w:val="009F4BEC"/>
    <w:rsid w:val="009F4EDC"/>
    <w:rsid w:val="009F52E6"/>
    <w:rsid w:val="00A13FA8"/>
    <w:rsid w:val="00A254A4"/>
    <w:rsid w:val="00A31FE6"/>
    <w:rsid w:val="00A349F1"/>
    <w:rsid w:val="00A37F33"/>
    <w:rsid w:val="00A402DC"/>
    <w:rsid w:val="00A473BC"/>
    <w:rsid w:val="00A64E43"/>
    <w:rsid w:val="00A83424"/>
    <w:rsid w:val="00A870A5"/>
    <w:rsid w:val="00A909DC"/>
    <w:rsid w:val="00A92FCC"/>
    <w:rsid w:val="00AA5B96"/>
    <w:rsid w:val="00AA61CD"/>
    <w:rsid w:val="00AA7332"/>
    <w:rsid w:val="00AB22A5"/>
    <w:rsid w:val="00AB70D0"/>
    <w:rsid w:val="00AC7B5D"/>
    <w:rsid w:val="00AF0E85"/>
    <w:rsid w:val="00B03B0C"/>
    <w:rsid w:val="00B26CD8"/>
    <w:rsid w:val="00B34FAD"/>
    <w:rsid w:val="00B3560F"/>
    <w:rsid w:val="00B41D40"/>
    <w:rsid w:val="00B420E4"/>
    <w:rsid w:val="00B42432"/>
    <w:rsid w:val="00B60A71"/>
    <w:rsid w:val="00B65CFF"/>
    <w:rsid w:val="00B86A99"/>
    <w:rsid w:val="00BA3F35"/>
    <w:rsid w:val="00BF7787"/>
    <w:rsid w:val="00C02A5F"/>
    <w:rsid w:val="00C06343"/>
    <w:rsid w:val="00C24134"/>
    <w:rsid w:val="00C35D42"/>
    <w:rsid w:val="00C368B0"/>
    <w:rsid w:val="00C37F95"/>
    <w:rsid w:val="00C4491C"/>
    <w:rsid w:val="00C46CDB"/>
    <w:rsid w:val="00C56F3B"/>
    <w:rsid w:val="00C60B3E"/>
    <w:rsid w:val="00C72A58"/>
    <w:rsid w:val="00C72CB7"/>
    <w:rsid w:val="00C73E4B"/>
    <w:rsid w:val="00C91106"/>
    <w:rsid w:val="00C96776"/>
    <w:rsid w:val="00C97747"/>
    <w:rsid w:val="00CA49C3"/>
    <w:rsid w:val="00CA62A2"/>
    <w:rsid w:val="00CA6F0D"/>
    <w:rsid w:val="00CB5F57"/>
    <w:rsid w:val="00CC02B1"/>
    <w:rsid w:val="00CC1032"/>
    <w:rsid w:val="00CD5E56"/>
    <w:rsid w:val="00CD7752"/>
    <w:rsid w:val="00CE2987"/>
    <w:rsid w:val="00CE6907"/>
    <w:rsid w:val="00D01F03"/>
    <w:rsid w:val="00D02F35"/>
    <w:rsid w:val="00D03559"/>
    <w:rsid w:val="00D04CC3"/>
    <w:rsid w:val="00D12EA7"/>
    <w:rsid w:val="00D14C70"/>
    <w:rsid w:val="00D166AB"/>
    <w:rsid w:val="00D20A97"/>
    <w:rsid w:val="00D327C8"/>
    <w:rsid w:val="00D378E1"/>
    <w:rsid w:val="00D462E6"/>
    <w:rsid w:val="00D46F33"/>
    <w:rsid w:val="00D617B6"/>
    <w:rsid w:val="00D83833"/>
    <w:rsid w:val="00D86DBE"/>
    <w:rsid w:val="00DA3917"/>
    <w:rsid w:val="00DC4372"/>
    <w:rsid w:val="00DC6462"/>
    <w:rsid w:val="00DD3A8D"/>
    <w:rsid w:val="00DE65A5"/>
    <w:rsid w:val="00DF24D0"/>
    <w:rsid w:val="00E017A9"/>
    <w:rsid w:val="00E07A42"/>
    <w:rsid w:val="00E10EDB"/>
    <w:rsid w:val="00E12E97"/>
    <w:rsid w:val="00E165D0"/>
    <w:rsid w:val="00E23195"/>
    <w:rsid w:val="00E334E8"/>
    <w:rsid w:val="00E361D6"/>
    <w:rsid w:val="00E40078"/>
    <w:rsid w:val="00E43C61"/>
    <w:rsid w:val="00E448A7"/>
    <w:rsid w:val="00E45769"/>
    <w:rsid w:val="00E651B0"/>
    <w:rsid w:val="00E70371"/>
    <w:rsid w:val="00E868A1"/>
    <w:rsid w:val="00E86E4B"/>
    <w:rsid w:val="00E8781F"/>
    <w:rsid w:val="00E952B8"/>
    <w:rsid w:val="00EA0D8F"/>
    <w:rsid w:val="00EA7575"/>
    <w:rsid w:val="00EB3461"/>
    <w:rsid w:val="00EB3C64"/>
    <w:rsid w:val="00EC14BB"/>
    <w:rsid w:val="00EC5A58"/>
    <w:rsid w:val="00EF118B"/>
    <w:rsid w:val="00EF676B"/>
    <w:rsid w:val="00F009BF"/>
    <w:rsid w:val="00F03A77"/>
    <w:rsid w:val="00F03D7C"/>
    <w:rsid w:val="00F045AC"/>
    <w:rsid w:val="00F07F9E"/>
    <w:rsid w:val="00F1286E"/>
    <w:rsid w:val="00F179DD"/>
    <w:rsid w:val="00F2010B"/>
    <w:rsid w:val="00F21A83"/>
    <w:rsid w:val="00F34188"/>
    <w:rsid w:val="00F6590E"/>
    <w:rsid w:val="00F73777"/>
    <w:rsid w:val="00F8179D"/>
    <w:rsid w:val="00F97804"/>
    <w:rsid w:val="00FA1614"/>
    <w:rsid w:val="00FB3D3F"/>
    <w:rsid w:val="00FC756B"/>
    <w:rsid w:val="00FD376E"/>
    <w:rsid w:val="00FD4738"/>
    <w:rsid w:val="00FD54AA"/>
    <w:rsid w:val="00FE57CA"/>
    <w:rsid w:val="00FF1BE8"/>
    <w:rsid w:val="00FF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35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703"/>
    <w:pPr>
      <w:spacing w:before="120" w:after="0" w:line="245" w:lineRule="auto"/>
    </w:pPr>
    <w:rPr>
      <w:color w:val="577366" w:themeColor="text2" w:themeShade="80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6647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Cs/>
      <w:color w:val="C3D2C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07A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D4A88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64788"/>
    <w:rPr>
      <w:rFonts w:asciiTheme="majorHAnsi" w:eastAsiaTheme="majorEastAsia" w:hAnsiTheme="majorHAnsi" w:cstheme="majorBidi"/>
      <w:color w:val="D4A880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semiHidden/>
    <w:qFormat/>
    <w:rsid w:val="00E07A42"/>
    <w:pPr>
      <w:ind w:left="720"/>
      <w:contextualSpacing/>
    </w:pPr>
  </w:style>
  <w:style w:type="table" w:styleId="TableGrid">
    <w:name w:val="Table Grid"/>
    <w:basedOn w:val="TableNormal"/>
    <w:uiPriority w:val="39"/>
    <w:rsid w:val="0053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D3703"/>
    <w:pPr>
      <w:spacing w:before="400" w:after="240" w:line="240" w:lineRule="auto"/>
      <w:contextualSpacing/>
    </w:pPr>
    <w:rPr>
      <w:rFonts w:asciiTheme="majorHAnsi" w:eastAsiaTheme="majorEastAsia" w:hAnsiTheme="majorHAnsi" w:cstheme="majorBidi"/>
      <w:noProof/>
      <w:kern w:val="28"/>
      <w:sz w:val="6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5D3703"/>
    <w:rPr>
      <w:rFonts w:asciiTheme="majorHAnsi" w:eastAsiaTheme="majorEastAsia" w:hAnsiTheme="majorHAnsi" w:cstheme="majorBidi"/>
      <w:noProof/>
      <w:color w:val="577366" w:themeColor="text2" w:themeShade="80"/>
      <w:kern w:val="28"/>
      <w:sz w:val="68"/>
      <w:szCs w:val="48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64788"/>
    <w:rPr>
      <w:rFonts w:asciiTheme="majorHAnsi" w:eastAsiaTheme="majorEastAsia" w:hAnsiTheme="majorHAnsi" w:cstheme="majorBidi"/>
      <w:bCs/>
      <w:color w:val="C3D2CB" w:themeColor="text2"/>
      <w:sz w:val="32"/>
      <w:szCs w:val="32"/>
      <w:lang w:val="en-US"/>
    </w:rPr>
  </w:style>
  <w:style w:type="paragraph" w:customStyle="1" w:styleId="small">
    <w:name w:val="small"/>
    <w:next w:val="Normal"/>
    <w:semiHidden/>
    <w:rsid w:val="00664788"/>
    <w:pPr>
      <w:spacing w:after="0" w:line="360" w:lineRule="auto"/>
      <w:ind w:left="360"/>
    </w:pPr>
    <w:rPr>
      <w:color w:val="000000" w:themeColor="text1"/>
      <w:sz w:val="20"/>
      <w:lang w:val="en-US"/>
    </w:rPr>
  </w:style>
  <w:style w:type="paragraph" w:customStyle="1" w:styleId="table">
    <w:name w:val="table"/>
    <w:basedOn w:val="Normal"/>
    <w:qFormat/>
    <w:rsid w:val="00F34188"/>
    <w:pPr>
      <w:spacing w:before="40" w:after="40" w:line="240" w:lineRule="auto"/>
    </w:pPr>
  </w:style>
  <w:style w:type="paragraph" w:customStyle="1" w:styleId="largetext">
    <w:name w:val="large text"/>
    <w:basedOn w:val="Normal"/>
    <w:qFormat/>
    <w:rsid w:val="005D3703"/>
    <w:pPr>
      <w:spacing w:after="120" w:line="240" w:lineRule="auto"/>
    </w:pPr>
    <w:rPr>
      <w:rFonts w:asciiTheme="majorHAnsi" w:hAnsiTheme="majorHAnsi"/>
      <w:color w:val="F0F0ED" w:themeColor="accent3" w:themeTint="33"/>
      <w:sz w:val="22"/>
    </w:rPr>
  </w:style>
  <w:style w:type="paragraph" w:customStyle="1" w:styleId="tableheaddark">
    <w:name w:val="table head dark"/>
    <w:basedOn w:val="Normal"/>
    <w:qFormat/>
    <w:rsid w:val="00664788"/>
    <w:pPr>
      <w:spacing w:before="40" w:after="40" w:line="240" w:lineRule="auto"/>
    </w:pPr>
    <w:rPr>
      <w:rFonts w:ascii="Impact" w:hAnsi="Impact"/>
      <w:color w:val="FFFFFF" w:themeColor="background1"/>
      <w:sz w:val="32"/>
    </w:rPr>
  </w:style>
  <w:style w:type="paragraph" w:customStyle="1" w:styleId="tablehead">
    <w:name w:val="table head"/>
    <w:basedOn w:val="Normal"/>
    <w:qFormat/>
    <w:rsid w:val="005D3703"/>
    <w:pPr>
      <w:spacing w:after="120" w:line="240" w:lineRule="auto"/>
    </w:pPr>
    <w:rPr>
      <w:rFonts w:asciiTheme="majorHAnsi" w:hAnsiTheme="majorHAnsi"/>
      <w:sz w:val="32"/>
    </w:rPr>
  </w:style>
  <w:style w:type="paragraph" w:customStyle="1" w:styleId="numberedtextlight">
    <w:name w:val="numbered text light"/>
    <w:basedOn w:val="ListParagraph"/>
    <w:qFormat/>
    <w:rsid w:val="00C73E4B"/>
    <w:pPr>
      <w:numPr>
        <w:numId w:val="6"/>
      </w:numPr>
      <w:spacing w:before="40" w:after="40" w:line="240" w:lineRule="auto"/>
      <w:ind w:left="280" w:hanging="270"/>
    </w:pPr>
    <w:rPr>
      <w:rFonts w:asciiTheme="majorHAnsi" w:hAnsiTheme="majorHAnsi"/>
      <w:color w:val="FFFFFF" w:themeColor="background1"/>
    </w:rPr>
  </w:style>
  <w:style w:type="paragraph" w:customStyle="1" w:styleId="Titlebartext">
    <w:name w:val="Title bar text"/>
    <w:basedOn w:val="Normal"/>
    <w:link w:val="TitlebartextChar"/>
    <w:qFormat/>
    <w:rsid w:val="00664788"/>
    <w:rPr>
      <w:color w:val="FFFFFF" w:themeColor="background1"/>
      <w:sz w:val="23"/>
    </w:rPr>
  </w:style>
  <w:style w:type="character" w:customStyle="1" w:styleId="TitlebartextChar">
    <w:name w:val="Title bar text Char"/>
    <w:basedOn w:val="DefaultParagraphFont"/>
    <w:link w:val="Titlebartext"/>
    <w:rsid w:val="00664788"/>
    <w:rPr>
      <w:color w:val="FFFFFF" w:themeColor="background1"/>
      <w:sz w:val="23"/>
      <w:lang w:val="en-US"/>
    </w:rPr>
  </w:style>
  <w:style w:type="paragraph" w:styleId="Header">
    <w:name w:val="header"/>
    <w:basedOn w:val="Normal"/>
    <w:link w:val="HeaderChar"/>
    <w:uiPriority w:val="99"/>
    <w:semiHidden/>
    <w:rsid w:val="00C9110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788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C9110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788"/>
    <w:rPr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664788"/>
    <w:rPr>
      <w:color w:val="808080"/>
    </w:rPr>
  </w:style>
  <w:style w:type="paragraph" w:customStyle="1" w:styleId="Headertext">
    <w:name w:val="Header text"/>
    <w:basedOn w:val="Normal"/>
    <w:qFormat/>
    <w:rsid w:val="00D462E6"/>
    <w:pPr>
      <w:spacing w:before="240"/>
    </w:pPr>
  </w:style>
  <w:style w:type="paragraph" w:customStyle="1" w:styleId="6A061073F7724394B927E1215EB92F77">
    <w:name w:val="6A061073F7724394B927E1215EB92F77"/>
    <w:rsid w:val="00514F55"/>
    <w:rPr>
      <w:rFonts w:eastAsiaTheme="minorEastAsia"/>
      <w:kern w:val="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c\AppData\Roaming\Microsoft\Templates\Wellness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92D2AF8F684A2DA9854A39F47ED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9D4CC-41C3-4FAF-966B-235AC6CF4681}"/>
      </w:docPartPr>
      <w:docPartBody>
        <w:p w:rsidR="00866218" w:rsidRPr="00FF7F49" w:rsidRDefault="00866218" w:rsidP="00321374">
          <w:r w:rsidRPr="00FF7F49">
            <w:t>1. Gain knowledge by researching nutrition and supplements.</w:t>
          </w:r>
        </w:p>
        <w:p w:rsidR="00866218" w:rsidRPr="00FF7F49" w:rsidRDefault="00866218" w:rsidP="00321374"/>
        <w:p w:rsidR="00866218" w:rsidRPr="00FF7F49" w:rsidRDefault="00866218" w:rsidP="00321374">
          <w:r w:rsidRPr="00FF7F49">
            <w:t>2. Record your emotions and feelings before going to sleep each night in a journal.</w:t>
          </w:r>
        </w:p>
        <w:p w:rsidR="00866218" w:rsidRPr="00FF7F49" w:rsidRDefault="00866218" w:rsidP="00321374"/>
        <w:p w:rsidR="00866218" w:rsidRPr="00FF7F49" w:rsidRDefault="00866218" w:rsidP="00321374">
          <w:r w:rsidRPr="00FF7F49">
            <w:t>3. If something hurts chronically, or if something feels out of whack, listen to your body. Don't push it.</w:t>
          </w:r>
        </w:p>
        <w:p w:rsidR="00866218" w:rsidRPr="00FF7F49" w:rsidRDefault="00866218" w:rsidP="00321374"/>
        <w:p w:rsidR="00866218" w:rsidRPr="00FF7F49" w:rsidRDefault="00866218" w:rsidP="00321374">
          <w:r w:rsidRPr="00FF7F49">
            <w:t>4. Research pressure point therapy, massage and other forms of energy medicine that you can practice on yourself, your partner, or your children.</w:t>
          </w:r>
        </w:p>
        <w:p w:rsidR="00866218" w:rsidRPr="00FF7F49" w:rsidRDefault="00866218" w:rsidP="00321374"/>
        <w:p w:rsidR="00866218" w:rsidRPr="00FF7F49" w:rsidRDefault="00866218" w:rsidP="00321374">
          <w:r w:rsidRPr="00FF7F49">
            <w:t>5. Research and take up daily stress-busting practices such as meditation, mindfulness, and affirmations.</w:t>
          </w:r>
        </w:p>
        <w:p w:rsidR="00866218" w:rsidRPr="00FF7F49" w:rsidRDefault="00866218" w:rsidP="00321374"/>
        <w:p w:rsidR="00866218" w:rsidRDefault="00866218">
          <w:pPr>
            <w:pStyle w:val="6892D2AF8F684A2DA9854A39F47EDD25"/>
          </w:pPr>
          <w:r w:rsidRPr="00FF7F49">
            <w:t>6. If you’re emotionally in trouble or feel lost or helpless, seek help from a professional or a loved one.</w:t>
          </w:r>
        </w:p>
      </w:docPartBody>
    </w:docPart>
    <w:docPart>
      <w:docPartPr>
        <w:name w:val="661D14B6F8BF452F9303C24CA4402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E7D58-9A21-477A-904A-CB634386CF68}"/>
      </w:docPartPr>
      <w:docPartBody>
        <w:p w:rsidR="00D1426B" w:rsidRPr="00FF7F49" w:rsidRDefault="00D1426B" w:rsidP="00321374">
          <w:r w:rsidRPr="00FF7F49">
            <w:t>1. Gain knowledge by researching nutrition and supplements.</w:t>
          </w:r>
        </w:p>
        <w:p w:rsidR="00D1426B" w:rsidRPr="00FF7F49" w:rsidRDefault="00D1426B" w:rsidP="00321374"/>
        <w:p w:rsidR="00D1426B" w:rsidRPr="00FF7F49" w:rsidRDefault="00D1426B" w:rsidP="00321374">
          <w:r w:rsidRPr="00FF7F49">
            <w:t>2. Record your emotions and feelings before going to sleep each night in a journal.</w:t>
          </w:r>
        </w:p>
        <w:p w:rsidR="00D1426B" w:rsidRPr="00FF7F49" w:rsidRDefault="00D1426B" w:rsidP="00321374"/>
        <w:p w:rsidR="00D1426B" w:rsidRPr="00FF7F49" w:rsidRDefault="00D1426B" w:rsidP="00321374">
          <w:r w:rsidRPr="00FF7F49">
            <w:t>3. If something hurts chronically, or if something feels out of whack, listen to your body. Don't push it.</w:t>
          </w:r>
        </w:p>
        <w:p w:rsidR="00D1426B" w:rsidRPr="00FF7F49" w:rsidRDefault="00D1426B" w:rsidP="00321374"/>
        <w:p w:rsidR="00D1426B" w:rsidRPr="00FF7F49" w:rsidRDefault="00D1426B" w:rsidP="00321374">
          <w:r w:rsidRPr="00FF7F49">
            <w:t>4. Research pressure point therapy, massage and other forms of energy medicine that you can practice on yourself, your partner, or your children.</w:t>
          </w:r>
        </w:p>
        <w:p w:rsidR="00D1426B" w:rsidRPr="00FF7F49" w:rsidRDefault="00D1426B" w:rsidP="00321374"/>
        <w:p w:rsidR="00D1426B" w:rsidRPr="00FF7F49" w:rsidRDefault="00D1426B" w:rsidP="00321374">
          <w:r w:rsidRPr="00FF7F49">
            <w:t>5. Research and take up daily stress-busting practices such as meditation, mindfulness, and affirmations.</w:t>
          </w:r>
        </w:p>
        <w:p w:rsidR="00D1426B" w:rsidRPr="00FF7F49" w:rsidRDefault="00D1426B" w:rsidP="00321374"/>
        <w:p w:rsidR="00046956" w:rsidRDefault="00D1426B" w:rsidP="00D1426B">
          <w:pPr>
            <w:pStyle w:val="661D14B6F8BF452F9303C24CA4402C49"/>
          </w:pPr>
          <w:r w:rsidRPr="00FF7F49">
            <w:t>6. If you’re emotionally in trouble or feel lost or helpless, seek help from a professional or a loved one.</w:t>
          </w:r>
        </w:p>
      </w:docPartBody>
    </w:docPart>
    <w:docPart>
      <w:docPartPr>
        <w:name w:val="E45A197F9E284DBA877CA234A0E94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BB5AC-7663-4B3D-85C5-D70341C11D6E}"/>
      </w:docPartPr>
      <w:docPartBody>
        <w:p w:rsidR="00046956" w:rsidRPr="00FF7F49" w:rsidRDefault="00046956" w:rsidP="00321374">
          <w:r w:rsidRPr="00FF7F49">
            <w:t>1. Gain knowledge by researching nutrition and supplements.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2. Record your emotions and feelings before going to sleep each night in a journal.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3. If something hurts chronically, or if something feels out of whack, listen to your body. Don't push it.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4. Research pressure point therapy, massage and other forms of energy medicine that you can practice on yourself, your partner, or your children.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5. Research and take up daily stress-busting practices such as meditation, mindfulness, and affirmations.</w:t>
          </w:r>
        </w:p>
        <w:p w:rsidR="00046956" w:rsidRPr="00FF7F49" w:rsidRDefault="00046956" w:rsidP="00321374"/>
        <w:p w:rsidR="00046956" w:rsidRDefault="00046956" w:rsidP="00046956">
          <w:pPr>
            <w:pStyle w:val="E45A197F9E284DBA877CA234A0E94F66"/>
          </w:pPr>
          <w:r w:rsidRPr="00FF7F49">
            <w:t>6. If you’re emotionally in trouble or feel lost or helpless, seek help from a professional or a loved one.</w:t>
          </w:r>
        </w:p>
      </w:docPartBody>
    </w:docPart>
    <w:docPart>
      <w:docPartPr>
        <w:name w:val="A5EB34291FDF47FFA1B2290A187F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2A685-C576-427A-A4BC-F5777965A9EF}"/>
      </w:docPartPr>
      <w:docPartBody>
        <w:p w:rsidR="00046956" w:rsidRPr="00FF7F49" w:rsidRDefault="00046956" w:rsidP="00321374">
          <w:r w:rsidRPr="00FF7F49">
            <w:t>1. Gain knowledge by researching nutrition and supplements.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2. Record your emotions and feelings before going to sleep each night in a journal.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3. If something hurts chronically, or if something feels out of whack, listen to your body. Don't push it.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4. Research pressure point therapy, massage and other forms of energy medicine that you can practice on yourself, your partner, or your children.</w:t>
          </w:r>
        </w:p>
        <w:p w:rsidR="00046956" w:rsidRPr="00FF7F49" w:rsidRDefault="00046956" w:rsidP="00321374"/>
        <w:p w:rsidR="00046956" w:rsidRPr="00FF7F49" w:rsidRDefault="00046956" w:rsidP="00321374">
          <w:r w:rsidRPr="00FF7F49">
            <w:t>5. Research and take up daily stress-busting practices such as meditation, mindfulness, and affirmations.</w:t>
          </w:r>
        </w:p>
        <w:p w:rsidR="00046956" w:rsidRPr="00FF7F49" w:rsidRDefault="00046956" w:rsidP="00321374"/>
        <w:p w:rsidR="00046956" w:rsidRDefault="00046956" w:rsidP="00046956">
          <w:pPr>
            <w:pStyle w:val="A5EB34291FDF47FFA1B2290A187F1250"/>
          </w:pPr>
          <w:r w:rsidRPr="00FF7F49">
            <w:t>6. If you’re emotionally in trouble or feel lost or helpless, seek help from a professional or a loved 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18"/>
    <w:rsid w:val="00046956"/>
    <w:rsid w:val="00321374"/>
    <w:rsid w:val="00832425"/>
    <w:rsid w:val="00866218"/>
    <w:rsid w:val="00A13830"/>
    <w:rsid w:val="00B10591"/>
    <w:rsid w:val="00D1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92D2AF8F684A2DA9854A39F47EDD25">
    <w:name w:val="6892D2AF8F684A2DA9854A39F47EDD25"/>
  </w:style>
  <w:style w:type="paragraph" w:customStyle="1" w:styleId="661D14B6F8BF452F9303C24CA4402C49">
    <w:name w:val="661D14B6F8BF452F9303C24CA4402C49"/>
    <w:rsid w:val="00D1426B"/>
  </w:style>
  <w:style w:type="paragraph" w:customStyle="1" w:styleId="E45A197F9E284DBA877CA234A0E94F66">
    <w:name w:val="E45A197F9E284DBA877CA234A0E94F66"/>
    <w:rsid w:val="00046956"/>
  </w:style>
  <w:style w:type="paragraph" w:customStyle="1" w:styleId="979D9904701F429FA1B49EE3635C490F">
    <w:name w:val="979D9904701F429FA1B49EE3635C490F"/>
    <w:rsid w:val="00046956"/>
  </w:style>
  <w:style w:type="paragraph" w:customStyle="1" w:styleId="4883D892CECE4F9494670401C2F30399">
    <w:name w:val="4883D892CECE4F9494670401C2F30399"/>
    <w:rsid w:val="00046956"/>
  </w:style>
  <w:style w:type="paragraph" w:customStyle="1" w:styleId="4990D6E56C4345428E5203EEF1A6B10D">
    <w:name w:val="4990D6E56C4345428E5203EEF1A6B10D"/>
    <w:rsid w:val="00046956"/>
  </w:style>
  <w:style w:type="paragraph" w:customStyle="1" w:styleId="0678D983A2E44A24BE2EB7D47103055F">
    <w:name w:val="0678D983A2E44A24BE2EB7D47103055F"/>
    <w:rsid w:val="00046956"/>
  </w:style>
  <w:style w:type="paragraph" w:customStyle="1" w:styleId="1828BF1BB4FE4EBEA2382B651D35218A">
    <w:name w:val="1828BF1BB4FE4EBEA2382B651D35218A"/>
    <w:rsid w:val="00046956"/>
  </w:style>
  <w:style w:type="paragraph" w:customStyle="1" w:styleId="E80B03659C4A42E7A7B2777401C7FC2F">
    <w:name w:val="E80B03659C4A42E7A7B2777401C7FC2F"/>
    <w:rsid w:val="00046956"/>
  </w:style>
  <w:style w:type="paragraph" w:customStyle="1" w:styleId="4A26609F47B04D619879F39E28A3123E">
    <w:name w:val="4A26609F47B04D619879F39E28A3123E"/>
    <w:rsid w:val="00046956"/>
  </w:style>
  <w:style w:type="paragraph" w:customStyle="1" w:styleId="419D8537443E4C27A0A60D102F21A0A9">
    <w:name w:val="419D8537443E4C27A0A60D102F21A0A9"/>
    <w:rsid w:val="00046956"/>
  </w:style>
  <w:style w:type="paragraph" w:customStyle="1" w:styleId="780754569E0E40109EB3F0F79D42D590">
    <w:name w:val="780754569E0E40109EB3F0F79D42D590"/>
    <w:rsid w:val="00046956"/>
  </w:style>
  <w:style w:type="paragraph" w:customStyle="1" w:styleId="A5EB34291FDF47FFA1B2290A187F1250">
    <w:name w:val="A5EB34291FDF47FFA1B2290A187F1250"/>
    <w:rsid w:val="00046956"/>
  </w:style>
  <w:style w:type="paragraph" w:customStyle="1" w:styleId="61B0496BDB86414CBB09E761AD45508A">
    <w:name w:val="61B0496BDB86414CBB09E761AD45508A"/>
    <w:rsid w:val="00046956"/>
  </w:style>
  <w:style w:type="paragraph" w:customStyle="1" w:styleId="0690D1D3362E4B478A3EEE25F657EBB0">
    <w:name w:val="0690D1D3362E4B478A3EEE25F657EBB0"/>
    <w:rsid w:val="00046956"/>
  </w:style>
  <w:style w:type="paragraph" w:customStyle="1" w:styleId="4C8DDFAF60F64AF7A32E32A7BD7795BF">
    <w:name w:val="4C8DDFAF60F64AF7A32E32A7BD7795BF"/>
    <w:rsid w:val="00046956"/>
  </w:style>
  <w:style w:type="paragraph" w:customStyle="1" w:styleId="A3A099407F5D4BB4BE452994D3EBAB11">
    <w:name w:val="A3A099407F5D4BB4BE452994D3EBAB11"/>
    <w:rsid w:val="00046956"/>
  </w:style>
  <w:style w:type="paragraph" w:customStyle="1" w:styleId="3A3717A7AC3B4C7FB8E0E27D6EE5FF53">
    <w:name w:val="3A3717A7AC3B4C7FB8E0E27D6EE5FF53"/>
    <w:rsid w:val="00046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Zen Color ">
      <a:dk1>
        <a:srgbClr val="000000"/>
      </a:dk1>
      <a:lt1>
        <a:srgbClr val="FFFFFF"/>
      </a:lt1>
      <a:dk2>
        <a:srgbClr val="C3D2CB"/>
      </a:dk2>
      <a:lt2>
        <a:srgbClr val="E7E6E6"/>
      </a:lt2>
      <a:accent1>
        <a:srgbClr val="F1E3D6"/>
      </a:accent1>
      <a:accent2>
        <a:srgbClr val="5F7481"/>
      </a:accent2>
      <a:accent3>
        <a:srgbClr val="B8B7A6"/>
      </a:accent3>
      <a:accent4>
        <a:srgbClr val="EBE7DC"/>
      </a:accent4>
      <a:accent5>
        <a:srgbClr val="C28775"/>
      </a:accent5>
      <a:accent6>
        <a:srgbClr val="79857F"/>
      </a:accent6>
      <a:hlink>
        <a:srgbClr val="0563C1"/>
      </a:hlink>
      <a:folHlink>
        <a:srgbClr val="954F72"/>
      </a:folHlink>
    </a:clrScheme>
    <a:fontScheme name="Custom 97">
      <a:majorFont>
        <a:latin typeface="Bookman Old Style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59026-1E44-4569-B2C6-A134EA017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9AD48-95B6-4663-92DD-9671AB7142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0ED667-9B0C-44EE-983C-BD359BED77A9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90766EC-AC6F-46AF-93E5-0E0FB6F093B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Wellness checklist</Template>
  <TotalTime>0</TotalTime>
  <Pages>4</Pages>
  <Words>1721</Words>
  <Characters>9868</Characters>
  <Application>Microsoft Office Word</Application>
  <DocSecurity>0</DocSecurity>
  <Lines>193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2023-10-23T01:20:00Z</dcterms:created>
  <dcterms:modified xsi:type="dcterms:W3CDTF">2024-02-12T14:37:00Z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d67a603443f64ca517de4798c8ba42d4b1d6f5904f9b077e002041a352983f53</vt:lpwstr>
  </property>
</Properties>
</file>